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0D" w:rsidRDefault="008E480D">
      <w:pPr>
        <w:pStyle w:val="BodyText"/>
        <w:rPr>
          <w:rFonts w:ascii="Times New Roman"/>
          <w:sz w:val="20"/>
        </w:rPr>
      </w:pPr>
    </w:p>
    <w:p w:rsidR="008E480D" w:rsidRDefault="008E480D">
      <w:pPr>
        <w:pStyle w:val="BodyText"/>
        <w:rPr>
          <w:rFonts w:ascii="Times New Roman"/>
          <w:sz w:val="20"/>
        </w:rPr>
      </w:pPr>
    </w:p>
    <w:p w:rsidR="008E480D" w:rsidRDefault="008E480D">
      <w:pPr>
        <w:pStyle w:val="BodyText"/>
        <w:rPr>
          <w:rFonts w:ascii="Times New Roman"/>
          <w:sz w:val="20"/>
        </w:rPr>
      </w:pPr>
    </w:p>
    <w:p w:rsidR="008E480D" w:rsidRDefault="008E480D">
      <w:pPr>
        <w:pStyle w:val="BodyText"/>
        <w:rPr>
          <w:rFonts w:ascii="Times New Roman"/>
          <w:sz w:val="20"/>
        </w:rPr>
      </w:pPr>
    </w:p>
    <w:p w:rsidR="008E480D" w:rsidRDefault="008E480D">
      <w:pPr>
        <w:pStyle w:val="BodyText"/>
        <w:rPr>
          <w:rFonts w:ascii="Times New Roman"/>
          <w:sz w:val="20"/>
        </w:rPr>
      </w:pPr>
    </w:p>
    <w:p w:rsidR="008E480D" w:rsidRDefault="008E480D">
      <w:pPr>
        <w:pStyle w:val="BodyText"/>
        <w:rPr>
          <w:rFonts w:ascii="Times New Roman"/>
          <w:sz w:val="20"/>
        </w:rPr>
      </w:pPr>
    </w:p>
    <w:p w:rsidR="008E480D" w:rsidRDefault="008E480D">
      <w:pPr>
        <w:pStyle w:val="BodyText"/>
        <w:rPr>
          <w:rFonts w:ascii="Times New Roman"/>
          <w:sz w:val="20"/>
        </w:rPr>
      </w:pPr>
    </w:p>
    <w:p w:rsidR="008E480D" w:rsidRDefault="008E480D">
      <w:pPr>
        <w:pStyle w:val="BodyText"/>
        <w:rPr>
          <w:rFonts w:ascii="Times New Roman"/>
          <w:sz w:val="20"/>
        </w:rPr>
      </w:pPr>
    </w:p>
    <w:p w:rsidR="008E480D" w:rsidRDefault="008E480D">
      <w:pPr>
        <w:pStyle w:val="BodyText"/>
        <w:rPr>
          <w:rFonts w:ascii="Times New Roman"/>
          <w:sz w:val="20"/>
        </w:rPr>
      </w:pPr>
    </w:p>
    <w:p w:rsidR="008E480D" w:rsidRDefault="008E480D">
      <w:pPr>
        <w:pStyle w:val="BodyText"/>
        <w:spacing w:before="4"/>
        <w:rPr>
          <w:rFonts w:ascii="Times New Roman"/>
          <w:sz w:val="27"/>
        </w:rPr>
      </w:pPr>
    </w:p>
    <w:p w:rsidR="008E480D" w:rsidRDefault="006A5725">
      <w:pPr>
        <w:pStyle w:val="BodyText"/>
        <w:ind w:left="39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879319" cy="2093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319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80D" w:rsidRDefault="006A5725">
      <w:pPr>
        <w:pStyle w:val="Title"/>
      </w:pPr>
      <w:r>
        <w:rPr>
          <w:color w:val="5B9BD4"/>
          <w:spacing w:val="-10"/>
        </w:rPr>
        <w:t>Whole</w:t>
      </w:r>
      <w:r>
        <w:rPr>
          <w:color w:val="5B9BD4"/>
          <w:spacing w:val="-24"/>
        </w:rPr>
        <w:t xml:space="preserve"> </w:t>
      </w:r>
      <w:r>
        <w:rPr>
          <w:color w:val="5B9BD4"/>
          <w:spacing w:val="-9"/>
        </w:rPr>
        <w:t>College</w:t>
      </w:r>
      <w:r>
        <w:rPr>
          <w:color w:val="5B9BD4"/>
          <w:spacing w:val="-16"/>
        </w:rPr>
        <w:t xml:space="preserve"> </w:t>
      </w:r>
      <w:r>
        <w:rPr>
          <w:color w:val="5B9BD4"/>
          <w:spacing w:val="-9"/>
        </w:rPr>
        <w:t>Feedback</w:t>
      </w:r>
      <w:r>
        <w:rPr>
          <w:color w:val="5B9BD4"/>
          <w:spacing w:val="-18"/>
        </w:rPr>
        <w:t xml:space="preserve"> </w:t>
      </w:r>
      <w:r>
        <w:rPr>
          <w:color w:val="5B9BD4"/>
          <w:spacing w:val="-9"/>
        </w:rPr>
        <w:t>Policy</w:t>
      </w:r>
    </w:p>
    <w:p w:rsidR="008E480D" w:rsidRDefault="008E480D">
      <w:pPr>
        <w:pStyle w:val="BodyText"/>
        <w:rPr>
          <w:rFonts w:ascii="Calibri Light"/>
          <w:sz w:val="20"/>
        </w:rPr>
      </w:pPr>
    </w:p>
    <w:p w:rsidR="008E480D" w:rsidRDefault="008E480D">
      <w:pPr>
        <w:pStyle w:val="BodyText"/>
        <w:spacing w:before="10"/>
        <w:rPr>
          <w:rFonts w:ascii="Calibri Light"/>
          <w:sz w:val="16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501"/>
      </w:tblGrid>
      <w:tr w:rsidR="008E480D">
        <w:trPr>
          <w:trHeight w:val="340"/>
        </w:trPr>
        <w:tc>
          <w:tcPr>
            <w:tcW w:w="9003" w:type="dxa"/>
            <w:gridSpan w:val="2"/>
            <w:shd w:val="clear" w:color="auto" w:fill="D9D9D9"/>
          </w:tcPr>
          <w:p w:rsidR="008E480D" w:rsidRDefault="006A5725">
            <w:pPr>
              <w:pStyle w:val="TableParagraph"/>
              <w:spacing w:line="320" w:lineRule="exact"/>
              <w:ind w:left="3500" w:right="34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Document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Detail</w:t>
            </w:r>
          </w:p>
        </w:tc>
      </w:tr>
      <w:tr w:rsidR="008E480D">
        <w:trPr>
          <w:trHeight w:val="270"/>
        </w:trPr>
        <w:tc>
          <w:tcPr>
            <w:tcW w:w="4502" w:type="dxa"/>
          </w:tcPr>
          <w:p w:rsidR="008E480D" w:rsidRDefault="006A5725">
            <w:pPr>
              <w:pStyle w:val="TableParagraph"/>
              <w:spacing w:line="249" w:lineRule="exact"/>
              <w:ind w:left="1370" w:right="1355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4501" w:type="dxa"/>
          </w:tcPr>
          <w:p w:rsidR="008E480D" w:rsidRDefault="006A5725">
            <w:pPr>
              <w:pStyle w:val="TableParagraph"/>
              <w:spacing w:line="249" w:lineRule="exact"/>
              <w:ind w:left="626" w:right="605"/>
              <w:jc w:val="center"/>
            </w:pPr>
            <w:r>
              <w:t>UTCW</w:t>
            </w:r>
          </w:p>
        </w:tc>
      </w:tr>
      <w:tr w:rsidR="008E480D">
        <w:trPr>
          <w:trHeight w:val="265"/>
        </w:trPr>
        <w:tc>
          <w:tcPr>
            <w:tcW w:w="4502" w:type="dxa"/>
          </w:tcPr>
          <w:p w:rsidR="008E480D" w:rsidRDefault="006A5725">
            <w:pPr>
              <w:pStyle w:val="TableParagraph"/>
              <w:spacing w:line="245" w:lineRule="exact"/>
              <w:ind w:left="1370" w:right="1353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501" w:type="dxa"/>
          </w:tcPr>
          <w:p w:rsidR="008E480D" w:rsidRDefault="006A5725">
            <w:pPr>
              <w:pStyle w:val="TableParagraph"/>
              <w:spacing w:line="245" w:lineRule="exact"/>
              <w:ind w:left="626" w:right="607"/>
              <w:jc w:val="center"/>
            </w:pPr>
            <w:r>
              <w:t>Educational</w:t>
            </w:r>
          </w:p>
        </w:tc>
      </w:tr>
      <w:tr w:rsidR="008E480D">
        <w:trPr>
          <w:trHeight w:val="270"/>
        </w:trPr>
        <w:tc>
          <w:tcPr>
            <w:tcW w:w="4502" w:type="dxa"/>
          </w:tcPr>
          <w:p w:rsidR="008E480D" w:rsidRDefault="006A5725">
            <w:pPr>
              <w:pStyle w:val="TableParagraph"/>
              <w:spacing w:before="1" w:line="249" w:lineRule="exact"/>
              <w:ind w:left="1370" w:right="1354"/>
              <w:jc w:val="center"/>
              <w:rPr>
                <w:b/>
              </w:rPr>
            </w:pPr>
            <w:r>
              <w:rPr>
                <w:b/>
              </w:rPr>
              <w:t>Authorised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4501" w:type="dxa"/>
          </w:tcPr>
          <w:p w:rsidR="008E480D" w:rsidRDefault="006A5725">
            <w:pPr>
              <w:pStyle w:val="TableParagraph"/>
              <w:spacing w:before="1" w:line="249" w:lineRule="exact"/>
              <w:ind w:left="626" w:right="611"/>
              <w:jc w:val="center"/>
            </w:pPr>
            <w:r>
              <w:t>Trust</w:t>
            </w:r>
            <w:r>
              <w:rPr>
                <w:spacing w:val="-4"/>
              </w:rPr>
              <w:t xml:space="preserve"> </w:t>
            </w:r>
            <w:r>
              <w:t>Board</w:t>
            </w:r>
          </w:p>
        </w:tc>
      </w:tr>
      <w:tr w:rsidR="008E480D">
        <w:trPr>
          <w:trHeight w:val="270"/>
        </w:trPr>
        <w:tc>
          <w:tcPr>
            <w:tcW w:w="4502" w:type="dxa"/>
          </w:tcPr>
          <w:p w:rsidR="008E480D" w:rsidRDefault="006A5725">
            <w:pPr>
              <w:pStyle w:val="TableParagraph"/>
              <w:spacing w:line="249" w:lineRule="exact"/>
              <w:ind w:left="1370" w:right="1349"/>
              <w:jc w:val="center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4501" w:type="dxa"/>
          </w:tcPr>
          <w:p w:rsidR="008E480D" w:rsidRDefault="006A5725">
            <w:pPr>
              <w:pStyle w:val="TableParagraph"/>
              <w:spacing w:line="249" w:lineRule="exact"/>
              <w:ind w:left="626" w:right="613"/>
              <w:jc w:val="center"/>
            </w:pP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Coordinators</w:t>
            </w:r>
          </w:p>
        </w:tc>
      </w:tr>
      <w:tr w:rsidR="008E480D">
        <w:trPr>
          <w:trHeight w:val="270"/>
        </w:trPr>
        <w:tc>
          <w:tcPr>
            <w:tcW w:w="4502" w:type="dxa"/>
          </w:tcPr>
          <w:p w:rsidR="008E480D" w:rsidRDefault="006A5725">
            <w:pPr>
              <w:pStyle w:val="TableParagraph"/>
              <w:spacing w:line="249" w:lineRule="exact"/>
              <w:ind w:left="1370" w:right="1354"/>
              <w:jc w:val="center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4501" w:type="dxa"/>
          </w:tcPr>
          <w:p w:rsidR="008E480D" w:rsidRDefault="006A5725">
            <w:pPr>
              <w:pStyle w:val="TableParagraph"/>
              <w:spacing w:line="249" w:lineRule="exact"/>
              <w:ind w:left="21"/>
              <w:jc w:val="center"/>
            </w:pPr>
            <w:r>
              <w:t>1</w:t>
            </w:r>
          </w:p>
        </w:tc>
      </w:tr>
      <w:tr w:rsidR="008E480D">
        <w:trPr>
          <w:trHeight w:val="265"/>
        </w:trPr>
        <w:tc>
          <w:tcPr>
            <w:tcW w:w="4502" w:type="dxa"/>
          </w:tcPr>
          <w:p w:rsidR="008E480D" w:rsidRDefault="006A5725">
            <w:pPr>
              <w:pStyle w:val="TableParagraph"/>
              <w:spacing w:line="245" w:lineRule="exact"/>
              <w:ind w:left="1370" w:right="135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4501" w:type="dxa"/>
          </w:tcPr>
          <w:p w:rsidR="008E480D" w:rsidRDefault="006A5725">
            <w:pPr>
              <w:pStyle w:val="TableParagraph"/>
              <w:spacing w:line="245" w:lineRule="exact"/>
              <w:ind w:left="623" w:right="613"/>
              <w:jc w:val="center"/>
            </w:pPr>
            <w:r>
              <w:t>Approved</w:t>
            </w:r>
          </w:p>
        </w:tc>
      </w:tr>
      <w:tr w:rsidR="008E480D">
        <w:trPr>
          <w:trHeight w:val="270"/>
        </w:trPr>
        <w:tc>
          <w:tcPr>
            <w:tcW w:w="4502" w:type="dxa"/>
          </w:tcPr>
          <w:p w:rsidR="008E480D" w:rsidRDefault="006A5725">
            <w:pPr>
              <w:pStyle w:val="TableParagraph"/>
              <w:spacing w:line="249" w:lineRule="exact"/>
              <w:ind w:left="1370" w:right="1352"/>
              <w:jc w:val="center"/>
              <w:rPr>
                <w:b/>
              </w:rPr>
            </w:pPr>
            <w:r>
              <w:rPr>
                <w:b/>
              </w:rPr>
              <w:t>Issue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501" w:type="dxa"/>
          </w:tcPr>
          <w:p w:rsidR="008E480D" w:rsidRDefault="006A5725">
            <w:pPr>
              <w:pStyle w:val="TableParagraph"/>
              <w:spacing w:line="249" w:lineRule="exact"/>
              <w:ind w:left="623" w:right="613"/>
              <w:jc w:val="center"/>
            </w:pPr>
            <w:r>
              <w:t>June</w:t>
            </w:r>
            <w:r>
              <w:rPr>
                <w:spacing w:val="-5"/>
              </w:rPr>
              <w:t xml:space="preserve"> </w:t>
            </w:r>
            <w:r>
              <w:t>2021</w:t>
            </w:r>
          </w:p>
        </w:tc>
      </w:tr>
      <w:tr w:rsidR="006A5725">
        <w:trPr>
          <w:trHeight w:val="270"/>
        </w:trPr>
        <w:tc>
          <w:tcPr>
            <w:tcW w:w="4502" w:type="dxa"/>
          </w:tcPr>
          <w:p w:rsidR="006A5725" w:rsidRDefault="006A5725">
            <w:pPr>
              <w:pStyle w:val="TableParagraph"/>
              <w:spacing w:line="249" w:lineRule="exact"/>
              <w:ind w:left="1370" w:right="1352"/>
              <w:jc w:val="center"/>
              <w:rPr>
                <w:b/>
              </w:rPr>
            </w:pPr>
            <w:r>
              <w:rPr>
                <w:b/>
              </w:rPr>
              <w:t>Reviewed</w:t>
            </w:r>
          </w:p>
        </w:tc>
        <w:tc>
          <w:tcPr>
            <w:tcW w:w="4501" w:type="dxa"/>
          </w:tcPr>
          <w:p w:rsidR="006A5725" w:rsidRDefault="006A5725">
            <w:pPr>
              <w:pStyle w:val="TableParagraph"/>
              <w:spacing w:line="249" w:lineRule="exact"/>
              <w:ind w:left="623" w:right="613"/>
              <w:jc w:val="center"/>
            </w:pPr>
            <w:r>
              <w:t>June 2023</w:t>
            </w:r>
          </w:p>
        </w:tc>
      </w:tr>
      <w:tr w:rsidR="008E480D">
        <w:trPr>
          <w:trHeight w:val="270"/>
        </w:trPr>
        <w:tc>
          <w:tcPr>
            <w:tcW w:w="4502" w:type="dxa"/>
          </w:tcPr>
          <w:p w:rsidR="008E480D" w:rsidRDefault="006A5725">
            <w:pPr>
              <w:pStyle w:val="TableParagraph"/>
              <w:spacing w:line="249" w:lineRule="exact"/>
              <w:ind w:left="1368" w:right="1355"/>
              <w:jc w:val="center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501" w:type="dxa"/>
          </w:tcPr>
          <w:p w:rsidR="008E480D" w:rsidRDefault="006A5725">
            <w:pPr>
              <w:pStyle w:val="TableParagraph"/>
              <w:spacing w:line="249" w:lineRule="exact"/>
              <w:ind w:left="624" w:right="613"/>
              <w:jc w:val="center"/>
            </w:pP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2025</w:t>
            </w:r>
            <w:bookmarkStart w:id="0" w:name="_GoBack"/>
            <w:bookmarkEnd w:id="0"/>
          </w:p>
        </w:tc>
      </w:tr>
    </w:tbl>
    <w:p w:rsidR="008E480D" w:rsidRDefault="008E480D">
      <w:pPr>
        <w:spacing w:line="249" w:lineRule="exact"/>
        <w:jc w:val="center"/>
        <w:sectPr w:rsidR="008E480D">
          <w:type w:val="continuous"/>
          <w:pgSz w:w="11910" w:h="16840"/>
          <w:pgMar w:top="1600" w:right="740" w:bottom="280" w:left="740" w:header="720" w:footer="720" w:gutter="0"/>
          <w:cols w:space="720"/>
        </w:sectPr>
      </w:pPr>
    </w:p>
    <w:p w:rsidR="008E480D" w:rsidRDefault="006A5725">
      <w:pPr>
        <w:spacing w:line="570" w:lineRule="exact"/>
        <w:ind w:left="1863" w:right="1852"/>
        <w:jc w:val="center"/>
        <w:rPr>
          <w:rFonts w:ascii="Calibri Light"/>
          <w:sz w:val="48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30828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1019810</wp:posOffset>
                </wp:positionV>
                <wp:extent cx="6483350" cy="919416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0" cy="9194165"/>
                        </a:xfrm>
                        <a:custGeom>
                          <a:avLst/>
                          <a:gdLst>
                            <a:gd name="T0" fmla="+- 0 11050 851"/>
                            <a:gd name="T1" fmla="*/ T0 w 10210"/>
                            <a:gd name="T2" fmla="+- 0 1606 1606"/>
                            <a:gd name="T3" fmla="*/ 1606 h 14479"/>
                            <a:gd name="T4" fmla="+- 0 861 851"/>
                            <a:gd name="T5" fmla="*/ T4 w 10210"/>
                            <a:gd name="T6" fmla="+- 0 1606 1606"/>
                            <a:gd name="T7" fmla="*/ 1606 h 14479"/>
                            <a:gd name="T8" fmla="+- 0 851 851"/>
                            <a:gd name="T9" fmla="*/ T8 w 10210"/>
                            <a:gd name="T10" fmla="+- 0 1606 1606"/>
                            <a:gd name="T11" fmla="*/ 1606 h 14479"/>
                            <a:gd name="T12" fmla="+- 0 851 851"/>
                            <a:gd name="T13" fmla="*/ T12 w 10210"/>
                            <a:gd name="T14" fmla="+- 0 1615 1606"/>
                            <a:gd name="T15" fmla="*/ 1615 h 14479"/>
                            <a:gd name="T16" fmla="+- 0 851 851"/>
                            <a:gd name="T17" fmla="*/ T16 w 10210"/>
                            <a:gd name="T18" fmla="+- 0 1616 1606"/>
                            <a:gd name="T19" fmla="*/ 1616 h 14479"/>
                            <a:gd name="T20" fmla="+- 0 851 851"/>
                            <a:gd name="T21" fmla="*/ T20 w 10210"/>
                            <a:gd name="T22" fmla="+- 0 16074 1606"/>
                            <a:gd name="T23" fmla="*/ 16074 h 14479"/>
                            <a:gd name="T24" fmla="+- 0 851 851"/>
                            <a:gd name="T25" fmla="*/ T24 w 10210"/>
                            <a:gd name="T26" fmla="+- 0 16084 1606"/>
                            <a:gd name="T27" fmla="*/ 16084 h 14479"/>
                            <a:gd name="T28" fmla="+- 0 861 851"/>
                            <a:gd name="T29" fmla="*/ T28 w 10210"/>
                            <a:gd name="T30" fmla="+- 0 16084 1606"/>
                            <a:gd name="T31" fmla="*/ 16084 h 14479"/>
                            <a:gd name="T32" fmla="+- 0 11050 851"/>
                            <a:gd name="T33" fmla="*/ T32 w 10210"/>
                            <a:gd name="T34" fmla="+- 0 16084 1606"/>
                            <a:gd name="T35" fmla="*/ 16084 h 14479"/>
                            <a:gd name="T36" fmla="+- 0 11050 851"/>
                            <a:gd name="T37" fmla="*/ T36 w 10210"/>
                            <a:gd name="T38" fmla="+- 0 16074 1606"/>
                            <a:gd name="T39" fmla="*/ 16074 h 14479"/>
                            <a:gd name="T40" fmla="+- 0 861 851"/>
                            <a:gd name="T41" fmla="*/ T40 w 10210"/>
                            <a:gd name="T42" fmla="+- 0 16074 1606"/>
                            <a:gd name="T43" fmla="*/ 16074 h 14479"/>
                            <a:gd name="T44" fmla="+- 0 861 851"/>
                            <a:gd name="T45" fmla="*/ T44 w 10210"/>
                            <a:gd name="T46" fmla="+- 0 1616 1606"/>
                            <a:gd name="T47" fmla="*/ 1616 h 14479"/>
                            <a:gd name="T48" fmla="+- 0 11050 851"/>
                            <a:gd name="T49" fmla="*/ T48 w 10210"/>
                            <a:gd name="T50" fmla="+- 0 1616 1606"/>
                            <a:gd name="T51" fmla="*/ 1616 h 14479"/>
                            <a:gd name="T52" fmla="+- 0 11050 851"/>
                            <a:gd name="T53" fmla="*/ T52 w 10210"/>
                            <a:gd name="T54" fmla="+- 0 1606 1606"/>
                            <a:gd name="T55" fmla="*/ 1606 h 14479"/>
                            <a:gd name="T56" fmla="+- 0 11060 851"/>
                            <a:gd name="T57" fmla="*/ T56 w 10210"/>
                            <a:gd name="T58" fmla="+- 0 1606 1606"/>
                            <a:gd name="T59" fmla="*/ 1606 h 14479"/>
                            <a:gd name="T60" fmla="+- 0 11050 851"/>
                            <a:gd name="T61" fmla="*/ T60 w 10210"/>
                            <a:gd name="T62" fmla="+- 0 1606 1606"/>
                            <a:gd name="T63" fmla="*/ 1606 h 14479"/>
                            <a:gd name="T64" fmla="+- 0 11050 851"/>
                            <a:gd name="T65" fmla="*/ T64 w 10210"/>
                            <a:gd name="T66" fmla="+- 0 1615 1606"/>
                            <a:gd name="T67" fmla="*/ 1615 h 14479"/>
                            <a:gd name="T68" fmla="+- 0 11050 851"/>
                            <a:gd name="T69" fmla="*/ T68 w 10210"/>
                            <a:gd name="T70" fmla="+- 0 1616 1606"/>
                            <a:gd name="T71" fmla="*/ 1616 h 14479"/>
                            <a:gd name="T72" fmla="+- 0 11050 851"/>
                            <a:gd name="T73" fmla="*/ T72 w 10210"/>
                            <a:gd name="T74" fmla="+- 0 16074 1606"/>
                            <a:gd name="T75" fmla="*/ 16074 h 14479"/>
                            <a:gd name="T76" fmla="+- 0 11050 851"/>
                            <a:gd name="T77" fmla="*/ T76 w 10210"/>
                            <a:gd name="T78" fmla="+- 0 16084 1606"/>
                            <a:gd name="T79" fmla="*/ 16084 h 14479"/>
                            <a:gd name="T80" fmla="+- 0 11060 851"/>
                            <a:gd name="T81" fmla="*/ T80 w 10210"/>
                            <a:gd name="T82" fmla="+- 0 16084 1606"/>
                            <a:gd name="T83" fmla="*/ 16084 h 14479"/>
                            <a:gd name="T84" fmla="+- 0 11060 851"/>
                            <a:gd name="T85" fmla="*/ T84 w 10210"/>
                            <a:gd name="T86" fmla="+- 0 16074 1606"/>
                            <a:gd name="T87" fmla="*/ 16074 h 14479"/>
                            <a:gd name="T88" fmla="+- 0 11060 851"/>
                            <a:gd name="T89" fmla="*/ T88 w 10210"/>
                            <a:gd name="T90" fmla="+- 0 1616 1606"/>
                            <a:gd name="T91" fmla="*/ 1616 h 14479"/>
                            <a:gd name="T92" fmla="+- 0 11060 851"/>
                            <a:gd name="T93" fmla="*/ T92 w 10210"/>
                            <a:gd name="T94" fmla="+- 0 1615 1606"/>
                            <a:gd name="T95" fmla="*/ 1615 h 14479"/>
                            <a:gd name="T96" fmla="+- 0 11060 851"/>
                            <a:gd name="T97" fmla="*/ T96 w 10210"/>
                            <a:gd name="T98" fmla="+- 0 1606 1606"/>
                            <a:gd name="T99" fmla="*/ 1606 h 14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210" h="14479">
                              <a:moveTo>
                                <a:pt x="101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0" y="14468"/>
                              </a:lnTo>
                              <a:lnTo>
                                <a:pt x="0" y="14478"/>
                              </a:lnTo>
                              <a:lnTo>
                                <a:pt x="10" y="14478"/>
                              </a:lnTo>
                              <a:lnTo>
                                <a:pt x="10199" y="14478"/>
                              </a:lnTo>
                              <a:lnTo>
                                <a:pt x="10199" y="14468"/>
                              </a:lnTo>
                              <a:lnTo>
                                <a:pt x="10" y="14468"/>
                              </a:lnTo>
                              <a:lnTo>
                                <a:pt x="10" y="10"/>
                              </a:lnTo>
                              <a:lnTo>
                                <a:pt x="10199" y="10"/>
                              </a:lnTo>
                              <a:lnTo>
                                <a:pt x="10199" y="0"/>
                              </a:lnTo>
                              <a:close/>
                              <a:moveTo>
                                <a:pt x="10209" y="0"/>
                              </a:moveTo>
                              <a:lnTo>
                                <a:pt x="10199" y="0"/>
                              </a:lnTo>
                              <a:lnTo>
                                <a:pt x="10199" y="9"/>
                              </a:lnTo>
                              <a:lnTo>
                                <a:pt x="10199" y="10"/>
                              </a:lnTo>
                              <a:lnTo>
                                <a:pt x="10199" y="14468"/>
                              </a:lnTo>
                              <a:lnTo>
                                <a:pt x="10199" y="14478"/>
                              </a:lnTo>
                              <a:lnTo>
                                <a:pt x="10209" y="14478"/>
                              </a:lnTo>
                              <a:lnTo>
                                <a:pt x="10209" y="14468"/>
                              </a:lnTo>
                              <a:lnTo>
                                <a:pt x="10209" y="10"/>
                              </a:lnTo>
                              <a:lnTo>
                                <a:pt x="10209" y="9"/>
                              </a:lnTo>
                              <a:lnTo>
                                <a:pt x="10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DCCF" id="AutoShape 4" o:spid="_x0000_s1026" style="position:absolute;margin-left:42.55pt;margin-top:80.3pt;width:510.5pt;height:723.9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0,1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" path="m10199,l10,,,,,9r,1l,14468r,10l10,14478r10189,l10199,14468r-10189,l10,10r10189,l10199,xm10209,r-10,l10199,9r,1l10199,14468r,10l10209,14478r,-10l10209,10r,-1l10209,xe" fillcolor="black" stroked="f">
                <v:path arrowok="t" o:connecttype="custom" o:connectlocs="6476365,1019810;6350,1019810;0,1019810;0,1025525;0,1026160;0,10206990;0,10213340;6350,10213340;6476365,10213340;6476365,10206990;6350,10206990;6350,1026160;6476365,1026160;6476365,1019810;6482715,1019810;6476365,1019810;6476365,1025525;6476365,1026160;6476365,10206990;6476365,10213340;6482715,10213340;6482715,10206990;6482715,1026160;6482715,1025525;6482715,101981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Calibri Light"/>
          <w:color w:val="5B9BD4"/>
          <w:spacing w:val="-10"/>
          <w:sz w:val="48"/>
        </w:rPr>
        <w:t>UTCW</w:t>
      </w:r>
      <w:r>
        <w:rPr>
          <w:rFonts w:ascii="Calibri Light"/>
          <w:color w:val="5B9BD4"/>
          <w:spacing w:val="-16"/>
          <w:sz w:val="48"/>
        </w:rPr>
        <w:t xml:space="preserve"> </w:t>
      </w:r>
      <w:r>
        <w:rPr>
          <w:rFonts w:ascii="Calibri Light"/>
          <w:color w:val="5B9BD4"/>
          <w:spacing w:val="-10"/>
          <w:sz w:val="48"/>
        </w:rPr>
        <w:t>Feedback</w:t>
      </w:r>
    </w:p>
    <w:p w:rsidR="008E480D" w:rsidRDefault="008E480D">
      <w:pPr>
        <w:pStyle w:val="BodyText"/>
        <w:spacing w:before="1"/>
        <w:rPr>
          <w:rFonts w:ascii="Calibri Light"/>
          <w:sz w:val="48"/>
        </w:rPr>
      </w:pPr>
    </w:p>
    <w:p w:rsidR="008E480D" w:rsidRDefault="006A5725">
      <w:pPr>
        <w:pStyle w:val="Heading1"/>
      </w:pPr>
      <w:r>
        <w:t>Rationale:</w:t>
      </w:r>
    </w:p>
    <w:p w:rsidR="008E480D" w:rsidRDefault="006A5725">
      <w:pPr>
        <w:pStyle w:val="BodyText"/>
        <w:spacing w:before="117"/>
        <w:ind w:left="225" w:right="261"/>
      </w:pPr>
      <w:r>
        <w:t>We recognise that providing feedback to students in order to help them address misconceptions or</w:t>
      </w:r>
      <w:r>
        <w:rPr>
          <w:spacing w:val="1"/>
        </w:rPr>
        <w:t xml:space="preserve"> </w:t>
      </w:r>
      <w:r>
        <w:t>close gaps is fundamental if they are going to make rapid and sustained progress. Feedback can take</w:t>
      </w:r>
      <w:r>
        <w:rPr>
          <w:spacing w:val="1"/>
        </w:rPr>
        <w:t xml:space="preserve"> </w:t>
      </w:r>
      <w:r>
        <w:t>many forms</w:t>
      </w:r>
      <w:r>
        <w:t xml:space="preserve"> - there is no hierarchy of methods which we feel should be used; teachers have the</w:t>
      </w:r>
      <w:r>
        <w:rPr>
          <w:spacing w:val="1"/>
        </w:rPr>
        <w:t xml:space="preserve"> </w:t>
      </w:r>
      <w:r>
        <w:t>autonomy to decide how best to provide feedback to students in whatever way will maximise student</w:t>
      </w:r>
      <w:r>
        <w:rPr>
          <w:spacing w:val="-52"/>
        </w:rPr>
        <w:t xml:space="preserve"> </w:t>
      </w:r>
      <w:r>
        <w:t>progress and outcomes. Middle leaders have responsibility for ensuring the</w:t>
      </w:r>
      <w:r>
        <w:t xml:space="preserve"> feedback in their area/s is</w:t>
      </w:r>
      <w:r>
        <w:rPr>
          <w:spacing w:val="-52"/>
        </w:rPr>
        <w:t xml:space="preserve"> </w:t>
      </w:r>
      <w:r>
        <w:t>appropriate, consistent and in line with scheme of work expectation. Teaching staff / those</w:t>
      </w:r>
      <w:r>
        <w:rPr>
          <w:spacing w:val="1"/>
        </w:rPr>
        <w:t xml:space="preserve"> </w:t>
      </w:r>
      <w:r>
        <w:t>responsible for providing feedback are responsible for ensuring they follow the policy as outlined by</w:t>
      </w:r>
      <w:r>
        <w:rPr>
          <w:spacing w:val="1"/>
        </w:rPr>
        <w:t xml:space="preserve"> </w:t>
      </w:r>
      <w:r>
        <w:t>the academy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key</w:t>
      </w:r>
      <w:r>
        <w:rPr>
          <w:spacing w:val="2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leader.</w:t>
      </w:r>
    </w:p>
    <w:p w:rsidR="008E480D" w:rsidRDefault="008E480D">
      <w:pPr>
        <w:pStyle w:val="BodyText"/>
      </w:pPr>
    </w:p>
    <w:p w:rsidR="008E480D" w:rsidRDefault="008E480D">
      <w:pPr>
        <w:pStyle w:val="BodyText"/>
        <w:spacing w:before="7"/>
        <w:rPr>
          <w:sz w:val="19"/>
        </w:rPr>
      </w:pPr>
    </w:p>
    <w:p w:rsidR="008E480D" w:rsidRDefault="006A5725">
      <w:pPr>
        <w:pStyle w:val="Heading1"/>
        <w:spacing w:before="1"/>
      </w:pPr>
      <w:r>
        <w:t>The</w:t>
      </w:r>
      <w:r>
        <w:rPr>
          <w:spacing w:val="-1"/>
        </w:rPr>
        <w:t xml:space="preserve"> </w:t>
      </w:r>
      <w:r>
        <w:t>policy</w:t>
      </w:r>
    </w:p>
    <w:p w:rsidR="008E480D" w:rsidRDefault="006A5725">
      <w:pPr>
        <w:pStyle w:val="ListParagraph"/>
        <w:numPr>
          <w:ilvl w:val="0"/>
          <w:numId w:val="13"/>
        </w:numPr>
        <w:tabs>
          <w:tab w:val="left" w:pos="725"/>
          <w:tab w:val="left" w:pos="726"/>
        </w:tabs>
        <w:spacing w:before="119" w:line="242" w:lineRule="auto"/>
        <w:ind w:right="559"/>
        <w:rPr>
          <w:b/>
          <w:sz w:val="24"/>
        </w:rPr>
      </w:pPr>
      <w:r>
        <w:rPr>
          <w:sz w:val="24"/>
        </w:rPr>
        <w:t xml:space="preserve">Faculty areas will provide feedback to students on their work. </w:t>
      </w:r>
      <w:r>
        <w:rPr>
          <w:b/>
          <w:sz w:val="24"/>
        </w:rPr>
        <w:t>Faculties are free to decide the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most effective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done.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range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strategies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 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</w:p>
    <w:p w:rsidR="008E480D" w:rsidRDefault="008E480D">
      <w:pPr>
        <w:pStyle w:val="BodyText"/>
        <w:spacing w:before="5"/>
        <w:rPr>
          <w:b/>
          <w:sz w:val="23"/>
        </w:rPr>
      </w:pPr>
    </w:p>
    <w:p w:rsidR="008E480D" w:rsidRDefault="006A5725">
      <w:pPr>
        <w:pStyle w:val="Heading1"/>
        <w:numPr>
          <w:ilvl w:val="0"/>
          <w:numId w:val="13"/>
        </w:numPr>
        <w:tabs>
          <w:tab w:val="left" w:pos="725"/>
          <w:tab w:val="left" w:pos="726"/>
        </w:tabs>
        <w:ind w:hanging="361"/>
      </w:pPr>
      <w:r>
        <w:t>This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in a</w:t>
      </w:r>
      <w:r>
        <w:rPr>
          <w:spacing w:val="-5"/>
        </w:rPr>
        <w:t xml:space="preserve"> </w:t>
      </w:r>
      <w:r>
        <w:t>Faculty</w:t>
      </w:r>
      <w:r>
        <w:rPr>
          <w:spacing w:val="6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Protocols</w:t>
      </w:r>
      <w:r>
        <w:rPr>
          <w:spacing w:val="-7"/>
        </w:rPr>
        <w:t xml:space="preserve"> </w:t>
      </w:r>
      <w:r>
        <w:t>document</w:t>
      </w:r>
    </w:p>
    <w:p w:rsidR="008E480D" w:rsidRDefault="008E480D">
      <w:pPr>
        <w:pStyle w:val="BodyText"/>
        <w:spacing w:before="1"/>
        <w:rPr>
          <w:b/>
        </w:rPr>
      </w:pPr>
    </w:p>
    <w:p w:rsidR="008E480D" w:rsidRDefault="006A5725">
      <w:pPr>
        <w:pStyle w:val="ListParagraph"/>
        <w:numPr>
          <w:ilvl w:val="0"/>
          <w:numId w:val="13"/>
        </w:numPr>
        <w:tabs>
          <w:tab w:val="left" w:pos="725"/>
          <w:tab w:val="left" w:pos="726"/>
        </w:tabs>
        <w:spacing w:line="242" w:lineRule="auto"/>
        <w:ind w:right="248"/>
        <w:rPr>
          <w:sz w:val="24"/>
        </w:rPr>
      </w:pPr>
      <w:r>
        <w:rPr>
          <w:b/>
          <w:sz w:val="24"/>
        </w:rPr>
        <w:t xml:space="preserve">Teachers will </w:t>
      </w:r>
      <w:r>
        <w:rPr>
          <w:sz w:val="24"/>
        </w:rPr>
        <w:t>have a responsibility to communicate how feedback will be given and to share with</w:t>
      </w:r>
      <w:r>
        <w:rPr>
          <w:spacing w:val="-52"/>
          <w:sz w:val="24"/>
        </w:rPr>
        <w:t xml:space="preserve"> </w:t>
      </w:r>
      <w:r>
        <w:rPr>
          <w:sz w:val="24"/>
        </w:rPr>
        <w:t>students how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 with</w:t>
      </w:r>
      <w:r>
        <w:rPr>
          <w:spacing w:val="-2"/>
          <w:sz w:val="24"/>
        </w:rPr>
        <w:t xml:space="preserve"> </w:t>
      </w:r>
      <w:r>
        <w:rPr>
          <w:sz w:val="24"/>
        </w:rPr>
        <w:t>feedback.</w:t>
      </w:r>
    </w:p>
    <w:p w:rsidR="008E480D" w:rsidRDefault="008E480D">
      <w:pPr>
        <w:pStyle w:val="BodyText"/>
      </w:pPr>
    </w:p>
    <w:p w:rsidR="008E480D" w:rsidRDefault="008E480D">
      <w:pPr>
        <w:pStyle w:val="BodyText"/>
        <w:spacing w:before="4"/>
        <w:rPr>
          <w:sz w:val="19"/>
        </w:rPr>
      </w:pPr>
    </w:p>
    <w:p w:rsidR="008E480D" w:rsidRDefault="006A5725">
      <w:pPr>
        <w:pStyle w:val="Heading1"/>
        <w:jc w:val="both"/>
      </w:pPr>
      <w:r>
        <w:t>Key</w:t>
      </w:r>
      <w:r>
        <w:rPr>
          <w:spacing w:val="-2"/>
        </w:rPr>
        <w:t xml:space="preserve"> </w:t>
      </w:r>
      <w:r>
        <w:t>Expectations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6"/>
        </w:tabs>
        <w:spacing w:before="119"/>
        <w:ind w:right="233"/>
        <w:jc w:val="both"/>
        <w:rPr>
          <w:rFonts w:ascii="Symbol" w:hAnsi="Symbol"/>
          <w:sz w:val="24"/>
        </w:rPr>
      </w:pPr>
      <w:r>
        <w:rPr>
          <w:sz w:val="24"/>
        </w:rPr>
        <w:t>Schemes of work will identify key pieces of work to feedback o</w:t>
      </w:r>
      <w:r>
        <w:rPr>
          <w:sz w:val="24"/>
        </w:rPr>
        <w:t>n; however, it is up to individual</w:t>
      </w:r>
      <w:r>
        <w:rPr>
          <w:spacing w:val="-52"/>
          <w:sz w:val="24"/>
        </w:rPr>
        <w:t xml:space="preserve"> </w:t>
      </w:r>
      <w:r>
        <w:rPr>
          <w:sz w:val="24"/>
        </w:rPr>
        <w:t>teachers to use their autonomy to decide which feedback strategy will have the most leverage.</w:t>
      </w:r>
      <w:r>
        <w:rPr>
          <w:spacing w:val="-5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area is</w:t>
      </w:r>
      <w:r>
        <w:rPr>
          <w:spacing w:val="1"/>
          <w:sz w:val="24"/>
        </w:rPr>
        <w:t xml:space="preserve"> </w:t>
      </w:r>
      <w:r>
        <w:rPr>
          <w:sz w:val="24"/>
        </w:rPr>
        <w:t>free to</w:t>
      </w:r>
      <w:r>
        <w:rPr>
          <w:spacing w:val="-2"/>
          <w:sz w:val="24"/>
        </w:rPr>
        <w:t xml:space="preserve"> </w:t>
      </w:r>
      <w:r>
        <w:rPr>
          <w:sz w:val="24"/>
        </w:rPr>
        <w:t>determine how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will provide feedback.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5"/>
          <w:tab w:val="left" w:pos="946"/>
        </w:tabs>
        <w:spacing w:before="2" w:line="242" w:lineRule="auto"/>
        <w:ind w:right="1127"/>
        <w:rPr>
          <w:rFonts w:ascii="Symbol" w:hAnsi="Symbol"/>
        </w:rPr>
      </w:pPr>
      <w:r>
        <w:rPr>
          <w:sz w:val="24"/>
        </w:rPr>
        <w:t>DIRT (Directed Improvement Reflection Time) should be re</w:t>
      </w:r>
      <w:r>
        <w:rPr>
          <w:sz w:val="24"/>
        </w:rPr>
        <w:t>gular and of high quality to</w:t>
      </w:r>
      <w:r>
        <w:rPr>
          <w:spacing w:val="-52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5"/>
          <w:tab w:val="left" w:pos="946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5"/>
          <w:tab w:val="left" w:pos="94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verbal</w:t>
      </w:r>
      <w:r>
        <w:rPr>
          <w:spacing w:val="-3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recorded.</w:t>
      </w:r>
    </w:p>
    <w:p w:rsidR="008E480D" w:rsidRDefault="006A5725">
      <w:pPr>
        <w:pStyle w:val="Heading1"/>
        <w:numPr>
          <w:ilvl w:val="1"/>
          <w:numId w:val="13"/>
        </w:numPr>
        <w:tabs>
          <w:tab w:val="left" w:pos="945"/>
          <w:tab w:val="left" w:pos="946"/>
        </w:tabs>
        <w:spacing w:line="305" w:lineRule="exact"/>
        <w:ind w:hanging="361"/>
        <w:rPr>
          <w:rFonts w:ascii="Symbol" w:hAnsi="Symbol"/>
        </w:rPr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 expectation that feedback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 direct</w:t>
      </w:r>
      <w:r>
        <w:rPr>
          <w:spacing w:val="1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 students’</w:t>
      </w:r>
      <w:r>
        <w:rPr>
          <w:spacing w:val="-3"/>
        </w:rPr>
        <w:t xml:space="preserve"> </w:t>
      </w:r>
      <w:r>
        <w:t>outcomes.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5"/>
          <w:tab w:val="left" w:pos="946"/>
        </w:tabs>
        <w:spacing w:line="242" w:lineRule="auto"/>
        <w:ind w:right="256"/>
        <w:rPr>
          <w:rFonts w:ascii="Symbol" w:hAnsi="Symbol"/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corrections/improvements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purple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easy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 monitor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feedback.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5"/>
          <w:tab w:val="left" w:pos="946"/>
        </w:tabs>
        <w:spacing w:line="242" w:lineRule="auto"/>
        <w:ind w:right="324"/>
        <w:rPr>
          <w:rFonts w:ascii="Symbol" w:hAnsi="Symbol"/>
          <w:sz w:val="24"/>
        </w:rPr>
      </w:pPr>
      <w:r>
        <w:rPr>
          <w:sz w:val="24"/>
        </w:rPr>
        <w:t>Feedback will also focus specifically on literacy errors and mistakes using the common literacy</w:t>
      </w:r>
      <w:r>
        <w:rPr>
          <w:spacing w:val="-52"/>
          <w:sz w:val="24"/>
        </w:rPr>
        <w:t xml:space="preserve"> </w:t>
      </w:r>
      <w:r>
        <w:rPr>
          <w:sz w:val="24"/>
        </w:rPr>
        <w:t>error symbols.</w:t>
      </w:r>
    </w:p>
    <w:p w:rsidR="008E480D" w:rsidRDefault="008E480D">
      <w:pPr>
        <w:pStyle w:val="BodyText"/>
      </w:pPr>
    </w:p>
    <w:p w:rsidR="008E480D" w:rsidRDefault="008E480D">
      <w:pPr>
        <w:pStyle w:val="BodyText"/>
        <w:spacing w:before="11"/>
        <w:rPr>
          <w:sz w:val="18"/>
        </w:rPr>
      </w:pPr>
    </w:p>
    <w:p w:rsidR="008E480D" w:rsidRDefault="006A5725">
      <w:pPr>
        <w:pStyle w:val="Heading1"/>
      </w:pPr>
      <w:r>
        <w:t>Presentation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work</w:t>
      </w:r>
    </w:p>
    <w:p w:rsidR="008E480D" w:rsidRDefault="006A5725">
      <w:pPr>
        <w:spacing w:before="117"/>
        <w:ind w:left="225"/>
        <w:rPr>
          <w:b/>
          <w:sz w:val="24"/>
        </w:rPr>
      </w:pPr>
      <w:r>
        <w:rPr>
          <w:b/>
          <w:sz w:val="24"/>
        </w:rPr>
        <w:t>Teachers</w:t>
      </w:r>
    </w:p>
    <w:p w:rsidR="008E480D" w:rsidRDefault="006A5725">
      <w:pPr>
        <w:pStyle w:val="Heading1"/>
        <w:spacing w:before="2"/>
        <w:ind w:left="280"/>
      </w:pPr>
      <w:r>
        <w:t>should</w:t>
      </w:r>
      <w:r>
        <w:rPr>
          <w:spacing w:val="-2"/>
        </w:rPr>
        <w:t xml:space="preserve"> </w:t>
      </w:r>
      <w:r>
        <w:t>insist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presentation,</w:t>
      </w:r>
      <w:r>
        <w:rPr>
          <w:spacing w:val="-4"/>
        </w:rPr>
        <w:t xml:space="preserve"> </w:t>
      </w:r>
      <w:r>
        <w:t>encouraging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pride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work.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5"/>
          <w:tab w:val="left" w:pos="946"/>
        </w:tabs>
        <w:spacing w:before="120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links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learning focus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5"/>
          <w:tab w:val="left" w:pos="94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blue</w:t>
      </w:r>
      <w:r>
        <w:rPr>
          <w:spacing w:val="-1"/>
          <w:sz w:val="24"/>
        </w:rPr>
        <w:t xml:space="preserve"> </w:t>
      </w:r>
      <w:r>
        <w:rPr>
          <w:sz w:val="24"/>
        </w:rPr>
        <w:t>ink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drawings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pencil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5"/>
          <w:tab w:val="left" w:pos="946"/>
        </w:tabs>
        <w:spacing w:line="242" w:lineRule="auto"/>
        <w:ind w:right="477"/>
        <w:rPr>
          <w:rFonts w:ascii="Symbol" w:hAnsi="Symbol"/>
          <w:sz w:val="24"/>
        </w:rPr>
      </w:pPr>
      <w:r>
        <w:rPr>
          <w:sz w:val="24"/>
        </w:rPr>
        <w:t>Students must understand the importance of writing legibly, as neatly as possible (no graffiti</w:t>
      </w:r>
      <w:r>
        <w:rPr>
          <w:spacing w:val="-52"/>
          <w:sz w:val="24"/>
        </w:rPr>
        <w:t xml:space="preserve"> </w:t>
      </w:r>
      <w:r>
        <w:rPr>
          <w:sz w:val="24"/>
        </w:rPr>
        <w:t>or doodling)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5"/>
          <w:tab w:val="left" w:pos="946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pages 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(no</w:t>
      </w:r>
      <w:r>
        <w:rPr>
          <w:spacing w:val="-5"/>
          <w:sz w:val="24"/>
        </w:rPr>
        <w:t xml:space="preserve"> </w:t>
      </w:r>
      <w:r>
        <w:rPr>
          <w:sz w:val="24"/>
        </w:rPr>
        <w:t>skipped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books)</w:t>
      </w:r>
    </w:p>
    <w:p w:rsidR="008E480D" w:rsidRDefault="006A5725">
      <w:pPr>
        <w:pStyle w:val="ListParagraph"/>
        <w:numPr>
          <w:ilvl w:val="1"/>
          <w:numId w:val="13"/>
        </w:numPr>
        <w:tabs>
          <w:tab w:val="left" w:pos="945"/>
          <w:tab w:val="left" w:pos="946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Worksheets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stuck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books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</w:p>
    <w:p w:rsidR="008E480D" w:rsidRDefault="008E480D">
      <w:pPr>
        <w:spacing w:line="305" w:lineRule="exact"/>
        <w:rPr>
          <w:rFonts w:ascii="Symbol" w:hAnsi="Symbol"/>
          <w:sz w:val="24"/>
        </w:rPr>
        <w:sectPr w:rsidR="008E480D">
          <w:pgSz w:w="11910" w:h="16840"/>
          <w:pgMar w:top="580" w:right="740" w:bottom="280" w:left="740" w:header="720" w:footer="720" w:gutter="0"/>
          <w:cols w:space="720"/>
        </w:sectPr>
      </w:pPr>
    </w:p>
    <w:p w:rsidR="008E480D" w:rsidRDefault="006A5725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730880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358775</wp:posOffset>
                </wp:positionV>
                <wp:extent cx="6483350" cy="989965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0" cy="9899650"/>
                        </a:xfrm>
                        <a:custGeom>
                          <a:avLst/>
                          <a:gdLst>
                            <a:gd name="T0" fmla="+- 0 11050 851"/>
                            <a:gd name="T1" fmla="*/ T0 w 10210"/>
                            <a:gd name="T2" fmla="+- 0 565 565"/>
                            <a:gd name="T3" fmla="*/ 565 h 15590"/>
                            <a:gd name="T4" fmla="+- 0 861 851"/>
                            <a:gd name="T5" fmla="*/ T4 w 10210"/>
                            <a:gd name="T6" fmla="+- 0 565 565"/>
                            <a:gd name="T7" fmla="*/ 565 h 15590"/>
                            <a:gd name="T8" fmla="+- 0 851 851"/>
                            <a:gd name="T9" fmla="*/ T8 w 10210"/>
                            <a:gd name="T10" fmla="+- 0 565 565"/>
                            <a:gd name="T11" fmla="*/ 565 h 15590"/>
                            <a:gd name="T12" fmla="+- 0 851 851"/>
                            <a:gd name="T13" fmla="*/ T12 w 10210"/>
                            <a:gd name="T14" fmla="+- 0 575 565"/>
                            <a:gd name="T15" fmla="*/ 575 h 15590"/>
                            <a:gd name="T16" fmla="+- 0 851 851"/>
                            <a:gd name="T17" fmla="*/ T16 w 10210"/>
                            <a:gd name="T18" fmla="+- 0 575 565"/>
                            <a:gd name="T19" fmla="*/ 575 h 15590"/>
                            <a:gd name="T20" fmla="+- 0 851 851"/>
                            <a:gd name="T21" fmla="*/ T20 w 10210"/>
                            <a:gd name="T22" fmla="+- 0 16144 565"/>
                            <a:gd name="T23" fmla="*/ 16144 h 15590"/>
                            <a:gd name="T24" fmla="+- 0 851 851"/>
                            <a:gd name="T25" fmla="*/ T24 w 10210"/>
                            <a:gd name="T26" fmla="+- 0 16154 565"/>
                            <a:gd name="T27" fmla="*/ 16154 h 15590"/>
                            <a:gd name="T28" fmla="+- 0 861 851"/>
                            <a:gd name="T29" fmla="*/ T28 w 10210"/>
                            <a:gd name="T30" fmla="+- 0 16154 565"/>
                            <a:gd name="T31" fmla="*/ 16154 h 15590"/>
                            <a:gd name="T32" fmla="+- 0 11050 851"/>
                            <a:gd name="T33" fmla="*/ T32 w 10210"/>
                            <a:gd name="T34" fmla="+- 0 16154 565"/>
                            <a:gd name="T35" fmla="*/ 16154 h 15590"/>
                            <a:gd name="T36" fmla="+- 0 11050 851"/>
                            <a:gd name="T37" fmla="*/ T36 w 10210"/>
                            <a:gd name="T38" fmla="+- 0 16144 565"/>
                            <a:gd name="T39" fmla="*/ 16144 h 15590"/>
                            <a:gd name="T40" fmla="+- 0 861 851"/>
                            <a:gd name="T41" fmla="*/ T40 w 10210"/>
                            <a:gd name="T42" fmla="+- 0 16144 565"/>
                            <a:gd name="T43" fmla="*/ 16144 h 15590"/>
                            <a:gd name="T44" fmla="+- 0 861 851"/>
                            <a:gd name="T45" fmla="*/ T44 w 10210"/>
                            <a:gd name="T46" fmla="+- 0 575 565"/>
                            <a:gd name="T47" fmla="*/ 575 h 15590"/>
                            <a:gd name="T48" fmla="+- 0 11050 851"/>
                            <a:gd name="T49" fmla="*/ T48 w 10210"/>
                            <a:gd name="T50" fmla="+- 0 575 565"/>
                            <a:gd name="T51" fmla="*/ 575 h 15590"/>
                            <a:gd name="T52" fmla="+- 0 11050 851"/>
                            <a:gd name="T53" fmla="*/ T52 w 10210"/>
                            <a:gd name="T54" fmla="+- 0 565 565"/>
                            <a:gd name="T55" fmla="*/ 565 h 15590"/>
                            <a:gd name="T56" fmla="+- 0 11060 851"/>
                            <a:gd name="T57" fmla="*/ T56 w 10210"/>
                            <a:gd name="T58" fmla="+- 0 565 565"/>
                            <a:gd name="T59" fmla="*/ 565 h 15590"/>
                            <a:gd name="T60" fmla="+- 0 11050 851"/>
                            <a:gd name="T61" fmla="*/ T60 w 10210"/>
                            <a:gd name="T62" fmla="+- 0 565 565"/>
                            <a:gd name="T63" fmla="*/ 565 h 15590"/>
                            <a:gd name="T64" fmla="+- 0 11050 851"/>
                            <a:gd name="T65" fmla="*/ T64 w 10210"/>
                            <a:gd name="T66" fmla="+- 0 575 565"/>
                            <a:gd name="T67" fmla="*/ 575 h 15590"/>
                            <a:gd name="T68" fmla="+- 0 11050 851"/>
                            <a:gd name="T69" fmla="*/ T68 w 10210"/>
                            <a:gd name="T70" fmla="+- 0 575 565"/>
                            <a:gd name="T71" fmla="*/ 575 h 15590"/>
                            <a:gd name="T72" fmla="+- 0 11050 851"/>
                            <a:gd name="T73" fmla="*/ T72 w 10210"/>
                            <a:gd name="T74" fmla="+- 0 16144 565"/>
                            <a:gd name="T75" fmla="*/ 16144 h 15590"/>
                            <a:gd name="T76" fmla="+- 0 11050 851"/>
                            <a:gd name="T77" fmla="*/ T76 w 10210"/>
                            <a:gd name="T78" fmla="+- 0 16154 565"/>
                            <a:gd name="T79" fmla="*/ 16154 h 15590"/>
                            <a:gd name="T80" fmla="+- 0 11060 851"/>
                            <a:gd name="T81" fmla="*/ T80 w 10210"/>
                            <a:gd name="T82" fmla="+- 0 16154 565"/>
                            <a:gd name="T83" fmla="*/ 16154 h 15590"/>
                            <a:gd name="T84" fmla="+- 0 11060 851"/>
                            <a:gd name="T85" fmla="*/ T84 w 10210"/>
                            <a:gd name="T86" fmla="+- 0 16144 565"/>
                            <a:gd name="T87" fmla="*/ 16144 h 15590"/>
                            <a:gd name="T88" fmla="+- 0 11060 851"/>
                            <a:gd name="T89" fmla="*/ T88 w 10210"/>
                            <a:gd name="T90" fmla="+- 0 575 565"/>
                            <a:gd name="T91" fmla="*/ 575 h 15590"/>
                            <a:gd name="T92" fmla="+- 0 11060 851"/>
                            <a:gd name="T93" fmla="*/ T92 w 10210"/>
                            <a:gd name="T94" fmla="+- 0 575 565"/>
                            <a:gd name="T95" fmla="*/ 575 h 15590"/>
                            <a:gd name="T96" fmla="+- 0 11060 851"/>
                            <a:gd name="T97" fmla="*/ T96 w 10210"/>
                            <a:gd name="T98" fmla="+- 0 565 565"/>
                            <a:gd name="T99" fmla="*/ 565 h 15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210" h="15590">
                              <a:moveTo>
                                <a:pt x="101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579"/>
                              </a:lnTo>
                              <a:lnTo>
                                <a:pt x="0" y="15589"/>
                              </a:lnTo>
                              <a:lnTo>
                                <a:pt x="10" y="15589"/>
                              </a:lnTo>
                              <a:lnTo>
                                <a:pt x="10199" y="15589"/>
                              </a:lnTo>
                              <a:lnTo>
                                <a:pt x="10199" y="15579"/>
                              </a:lnTo>
                              <a:lnTo>
                                <a:pt x="10" y="15579"/>
                              </a:lnTo>
                              <a:lnTo>
                                <a:pt x="10" y="10"/>
                              </a:lnTo>
                              <a:lnTo>
                                <a:pt x="10199" y="10"/>
                              </a:lnTo>
                              <a:lnTo>
                                <a:pt x="10199" y="0"/>
                              </a:lnTo>
                              <a:close/>
                              <a:moveTo>
                                <a:pt x="10209" y="0"/>
                              </a:moveTo>
                              <a:lnTo>
                                <a:pt x="10199" y="0"/>
                              </a:lnTo>
                              <a:lnTo>
                                <a:pt x="10199" y="10"/>
                              </a:lnTo>
                              <a:lnTo>
                                <a:pt x="10199" y="15579"/>
                              </a:lnTo>
                              <a:lnTo>
                                <a:pt x="10199" y="15589"/>
                              </a:lnTo>
                              <a:lnTo>
                                <a:pt x="10209" y="15589"/>
                              </a:lnTo>
                              <a:lnTo>
                                <a:pt x="10209" y="15579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64C5" id="AutoShape 3" o:spid="_x0000_s1026" style="position:absolute;margin-left:42.55pt;margin-top:28.25pt;width:510.5pt;height:779.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0,1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" path="m10199,l10,,,,,10,,15579r,10l10,15589r10189,l10199,15579r-10189,l10,10r10189,l10199,xm10209,r-10,l10199,10r,15569l10199,15589r10,l10209,15579r,-15569l10209,xe" fillcolor="black" stroked="f">
                <v:path arrowok="t" o:connecttype="custom" o:connectlocs="6476365,358775;6350,358775;0,358775;0,365125;0,365125;0,10251440;0,10257790;6350,10257790;6476365,10257790;6476365,10251440;6350,10251440;6350,365125;6476365,365125;6476365,358775;6482715,358775;6476365,358775;6476365,365125;6476365,365125;6476365,10251440;6476365,10257790;6482715,10257790;6482715,10251440;6482715,365125;6482715,365125;6482715,358775" o:connectangles="0,0,0,0,0,0,0,0,0,0,0,0,0,0,0,0,0,0,0,0,0,0,0,0,0"/>
                <w10:wrap anchorx="page" anchory="page"/>
              </v:shape>
            </w:pict>
          </mc:Fallback>
        </mc:AlternateContent>
      </w: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spacing w:before="7"/>
        <w:rPr>
          <w:sz w:val="18"/>
        </w:rPr>
      </w:pPr>
    </w:p>
    <w:p w:rsidR="008E480D" w:rsidRDefault="006A5725">
      <w:pPr>
        <w:pStyle w:val="Heading1"/>
        <w:jc w:val="both"/>
      </w:pPr>
      <w:r>
        <w:t>Feedback</w:t>
      </w:r>
      <w:r>
        <w:rPr>
          <w:spacing w:val="-3"/>
        </w:rPr>
        <w:t xml:space="preserve"> </w:t>
      </w:r>
      <w:r>
        <w:t>on Literacy</w:t>
      </w:r>
    </w:p>
    <w:p w:rsidR="008E480D" w:rsidRDefault="006A5725">
      <w:pPr>
        <w:pStyle w:val="BodyText"/>
        <w:spacing w:before="117"/>
        <w:ind w:left="225" w:right="636"/>
        <w:jc w:val="both"/>
      </w:pPr>
      <w:r>
        <w:t>All teachers are teachers of literacy and therefore it is the collective responsibility of all staff in all</w:t>
      </w:r>
      <w:r>
        <w:rPr>
          <w:spacing w:val="1"/>
        </w:rPr>
        <w:t xml:space="preserve"> </w:t>
      </w:r>
      <w:r>
        <w:t>curriculum areas to ensure that literacy is constantly addressed in order to improve standards and</w:t>
      </w:r>
      <w:r>
        <w:rPr>
          <w:spacing w:val="-52"/>
        </w:rPr>
        <w:t xml:space="preserve"> </w:t>
      </w:r>
      <w:r>
        <w:t>raise levels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attainment</w:t>
      </w: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spacing w:before="10"/>
        <w:rPr>
          <w:sz w:val="23"/>
        </w:rPr>
      </w:pPr>
    </w:p>
    <w:tbl>
      <w:tblPr>
        <w:tblW w:w="0" w:type="auto"/>
        <w:tblInd w:w="2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4822"/>
      </w:tblGrid>
      <w:tr w:rsidR="008E480D">
        <w:trPr>
          <w:trHeight w:val="565"/>
        </w:trPr>
        <w:tc>
          <w:tcPr>
            <w:tcW w:w="5987" w:type="dxa"/>
            <w:gridSpan w:val="2"/>
          </w:tcPr>
          <w:p w:rsidR="008E480D" w:rsidRDefault="006A5725">
            <w:pPr>
              <w:pStyle w:val="TableParagraph"/>
              <w:spacing w:before="145"/>
              <w:ind w:left="712" w:right="708"/>
              <w:jc w:val="center"/>
              <w:rPr>
                <w:b/>
              </w:rPr>
            </w:pPr>
            <w:r>
              <w:rPr>
                <w:b/>
              </w:rPr>
              <w:t>LITERACY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mistake/error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SUBJECTS:</w:t>
            </w:r>
          </w:p>
        </w:tc>
      </w:tr>
      <w:tr w:rsidR="008E480D">
        <w:trPr>
          <w:trHeight w:val="565"/>
        </w:trPr>
        <w:tc>
          <w:tcPr>
            <w:tcW w:w="1165" w:type="dxa"/>
          </w:tcPr>
          <w:p w:rsidR="008E480D" w:rsidRDefault="006A5725">
            <w:pPr>
              <w:pStyle w:val="TableParagraph"/>
              <w:spacing w:before="160"/>
              <w:ind w:left="344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Mark</w:t>
            </w:r>
          </w:p>
        </w:tc>
        <w:tc>
          <w:tcPr>
            <w:tcW w:w="4822" w:type="dxa"/>
          </w:tcPr>
          <w:p w:rsidR="008E480D" w:rsidRDefault="006A5725">
            <w:pPr>
              <w:pStyle w:val="TableParagraph"/>
              <w:spacing w:before="160"/>
              <w:ind w:left="441" w:right="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Means….</w:t>
            </w:r>
          </w:p>
        </w:tc>
      </w:tr>
      <w:tr w:rsidR="008E480D">
        <w:trPr>
          <w:trHeight w:val="570"/>
        </w:trPr>
        <w:tc>
          <w:tcPr>
            <w:tcW w:w="1165" w:type="dxa"/>
          </w:tcPr>
          <w:p w:rsidR="008E480D" w:rsidRDefault="006A5725">
            <w:pPr>
              <w:pStyle w:val="TableParagraph"/>
              <w:spacing w:before="10" w:line="270" w:lineRule="atLeast"/>
              <w:ind w:left="145" w:right="110" w:firstLine="130"/>
              <w:rPr>
                <w:b/>
              </w:rPr>
            </w:pPr>
            <w:r>
              <w:rPr>
                <w:b/>
              </w:rPr>
              <w:t>Sp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underline</w:t>
            </w:r>
          </w:p>
        </w:tc>
        <w:tc>
          <w:tcPr>
            <w:tcW w:w="4822" w:type="dxa"/>
          </w:tcPr>
          <w:p w:rsidR="008E480D" w:rsidRDefault="006A5725">
            <w:pPr>
              <w:pStyle w:val="TableParagraph"/>
              <w:spacing w:before="150"/>
              <w:ind w:left="437" w:right="428"/>
              <w:jc w:val="center"/>
            </w:pPr>
            <w:r>
              <w:t>Try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spelling</w:t>
            </w:r>
            <w:r>
              <w:rPr>
                <w:spacing w:val="-4"/>
              </w:rPr>
              <w:t xml:space="preserve"> </w:t>
            </w:r>
            <w:r>
              <w:t>again.</w:t>
            </w:r>
          </w:p>
        </w:tc>
      </w:tr>
      <w:tr w:rsidR="008E480D">
        <w:trPr>
          <w:trHeight w:val="565"/>
        </w:trPr>
        <w:tc>
          <w:tcPr>
            <w:tcW w:w="1165" w:type="dxa"/>
          </w:tcPr>
          <w:p w:rsidR="008E480D" w:rsidRDefault="006A5725">
            <w:pPr>
              <w:pStyle w:val="TableParagraph"/>
              <w:spacing w:before="145"/>
              <w:ind w:left="12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822" w:type="dxa"/>
          </w:tcPr>
          <w:p w:rsidR="008E480D" w:rsidRDefault="006A5725">
            <w:pPr>
              <w:pStyle w:val="TableParagraph"/>
              <w:spacing w:before="145"/>
              <w:ind w:left="432" w:right="428"/>
              <w:jc w:val="center"/>
            </w:pPr>
            <w:r>
              <w:t>Punctuation</w:t>
            </w:r>
            <w:r>
              <w:rPr>
                <w:spacing w:val="-5"/>
              </w:rPr>
              <w:t xml:space="preserve"> </w:t>
            </w:r>
            <w:r>
              <w:t>error.</w:t>
            </w:r>
          </w:p>
        </w:tc>
      </w:tr>
      <w:tr w:rsidR="008E480D">
        <w:trPr>
          <w:trHeight w:val="570"/>
        </w:trPr>
        <w:tc>
          <w:tcPr>
            <w:tcW w:w="1165" w:type="dxa"/>
          </w:tcPr>
          <w:p w:rsidR="008E480D" w:rsidRDefault="006A5725">
            <w:pPr>
              <w:pStyle w:val="TableParagraph"/>
              <w:spacing w:before="151"/>
              <w:ind w:left="15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4822" w:type="dxa"/>
          </w:tcPr>
          <w:p w:rsidR="008E480D" w:rsidRDefault="006A5725">
            <w:pPr>
              <w:pStyle w:val="TableParagraph"/>
              <w:spacing w:before="151"/>
              <w:ind w:left="432" w:right="428"/>
              <w:jc w:val="center"/>
            </w:pPr>
            <w:r>
              <w:t>Grammatical</w:t>
            </w:r>
            <w:r>
              <w:rPr>
                <w:spacing w:val="-6"/>
              </w:rPr>
              <w:t xml:space="preserve"> </w:t>
            </w:r>
            <w:r>
              <w:t>error.</w:t>
            </w:r>
          </w:p>
        </w:tc>
      </w:tr>
      <w:tr w:rsidR="008E480D">
        <w:trPr>
          <w:trHeight w:val="565"/>
        </w:trPr>
        <w:tc>
          <w:tcPr>
            <w:tcW w:w="1165" w:type="dxa"/>
          </w:tcPr>
          <w:p w:rsidR="008E480D" w:rsidRDefault="006A5725">
            <w:pPr>
              <w:pStyle w:val="TableParagraph"/>
              <w:spacing w:before="145"/>
              <w:ind w:left="1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822" w:type="dxa"/>
          </w:tcPr>
          <w:p w:rsidR="008E480D" w:rsidRDefault="006A5725">
            <w:pPr>
              <w:pStyle w:val="TableParagraph"/>
              <w:spacing w:before="145"/>
              <w:ind w:left="441" w:right="428"/>
              <w:jc w:val="center"/>
            </w:pPr>
            <w:r>
              <w:t>Find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missing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misplaced</w:t>
            </w:r>
            <w:r>
              <w:rPr>
                <w:spacing w:val="-2"/>
              </w:rPr>
              <w:t xml:space="preserve"> </w:t>
            </w:r>
            <w:r>
              <w:t>capital</w:t>
            </w:r>
            <w:r>
              <w:rPr>
                <w:spacing w:val="-2"/>
              </w:rPr>
              <w:t xml:space="preserve"> </w:t>
            </w:r>
            <w:r>
              <w:t>letters</w:t>
            </w:r>
          </w:p>
        </w:tc>
      </w:tr>
      <w:tr w:rsidR="008E480D">
        <w:trPr>
          <w:trHeight w:val="565"/>
        </w:trPr>
        <w:tc>
          <w:tcPr>
            <w:tcW w:w="1165" w:type="dxa"/>
          </w:tcPr>
          <w:p w:rsidR="008E480D" w:rsidRDefault="006A5725">
            <w:pPr>
              <w:pStyle w:val="TableParagraph"/>
              <w:spacing w:before="145"/>
              <w:ind w:left="344" w:right="329"/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</w:tc>
        <w:tc>
          <w:tcPr>
            <w:tcW w:w="4822" w:type="dxa"/>
          </w:tcPr>
          <w:p w:rsidR="008E480D" w:rsidRDefault="006A5725">
            <w:pPr>
              <w:pStyle w:val="TableParagraph"/>
              <w:spacing w:before="145"/>
              <w:ind w:left="433" w:right="428"/>
              <w:jc w:val="center"/>
            </w:pPr>
            <w:r>
              <w:t>New</w:t>
            </w:r>
            <w:r>
              <w:rPr>
                <w:spacing w:val="-6"/>
              </w:rPr>
              <w:t xml:space="preserve"> </w:t>
            </w:r>
            <w:r>
              <w:t>paragraph</w:t>
            </w:r>
          </w:p>
        </w:tc>
      </w:tr>
      <w:tr w:rsidR="008E480D">
        <w:trPr>
          <w:trHeight w:val="570"/>
        </w:trPr>
        <w:tc>
          <w:tcPr>
            <w:tcW w:w="1165" w:type="dxa"/>
          </w:tcPr>
          <w:p w:rsidR="008E480D" w:rsidRDefault="006A5725">
            <w:pPr>
              <w:pStyle w:val="TableParagraph"/>
              <w:spacing w:before="163"/>
              <w:ind w:left="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4822" w:type="dxa"/>
          </w:tcPr>
          <w:p w:rsidR="008E480D" w:rsidRDefault="006A5725">
            <w:pPr>
              <w:pStyle w:val="TableParagraph"/>
              <w:spacing w:before="151"/>
              <w:ind w:left="440" w:right="428"/>
              <w:jc w:val="center"/>
            </w:pPr>
            <w:r>
              <w:t>Exceptional</w:t>
            </w:r>
            <w:r>
              <w:rPr>
                <w:spacing w:val="-3"/>
              </w:rPr>
              <w:t xml:space="preserve"> </w:t>
            </w:r>
            <w:r>
              <w:t>point/Use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language</w:t>
            </w:r>
          </w:p>
        </w:tc>
      </w:tr>
    </w:tbl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6A5725">
      <w:pPr>
        <w:pStyle w:val="Heading1"/>
        <w:spacing w:before="214"/>
      </w:pPr>
      <w:r>
        <w:t>How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monitored?</w:t>
      </w:r>
    </w:p>
    <w:p w:rsidR="008E480D" w:rsidRDefault="008E480D">
      <w:pPr>
        <w:pStyle w:val="BodyText"/>
        <w:spacing w:before="1"/>
        <w:rPr>
          <w:b/>
        </w:rPr>
      </w:pPr>
    </w:p>
    <w:p w:rsidR="008E480D" w:rsidRDefault="006A5725">
      <w:pPr>
        <w:pStyle w:val="BodyText"/>
        <w:spacing w:before="1" w:line="237" w:lineRule="auto"/>
        <w:ind w:left="765" w:right="1027"/>
      </w:pPr>
      <w:r>
        <w:t>Heads of Faculty monitor and evaluate the quality of feedback and response to the work</w:t>
      </w:r>
      <w:r>
        <w:rPr>
          <w:spacing w:val="-52"/>
        </w:rPr>
        <w:t xml:space="preserve"> </w:t>
      </w:r>
      <w:r>
        <w:t>across the</w:t>
      </w:r>
      <w:r>
        <w:rPr>
          <w:spacing w:val="1"/>
        </w:rPr>
        <w:t xml:space="preserve"> </w:t>
      </w:r>
      <w:r>
        <w:t>team.</w:t>
      </w:r>
      <w:r>
        <w:rPr>
          <w:spacing w:val="-1"/>
        </w:rPr>
        <w:t xml:space="preserve"> </w:t>
      </w:r>
      <w:r>
        <w:t>They:</w:t>
      </w:r>
    </w:p>
    <w:p w:rsidR="008E480D" w:rsidRDefault="008E480D">
      <w:pPr>
        <w:pStyle w:val="BodyText"/>
        <w:spacing w:before="11"/>
        <w:rPr>
          <w:sz w:val="23"/>
        </w:rPr>
      </w:pPr>
    </w:p>
    <w:p w:rsidR="008E480D" w:rsidRDefault="006A5725">
      <w:pPr>
        <w:pStyle w:val="ListParagraph"/>
        <w:numPr>
          <w:ilvl w:val="0"/>
          <w:numId w:val="12"/>
        </w:numPr>
        <w:tabs>
          <w:tab w:val="left" w:pos="1126"/>
        </w:tabs>
        <w:spacing w:before="1" w:line="242" w:lineRule="auto"/>
        <w:ind w:right="515"/>
        <w:jc w:val="both"/>
        <w:rPr>
          <w:sz w:val="24"/>
        </w:rPr>
      </w:pPr>
      <w:r>
        <w:rPr>
          <w:sz w:val="24"/>
        </w:rPr>
        <w:t>Ensure that curriculum teams have an explicit understanding of the task/assessments that</w:t>
      </w:r>
      <w:r>
        <w:rPr>
          <w:spacing w:val="-5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feedback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planning.</w:t>
      </w:r>
    </w:p>
    <w:p w:rsidR="008E480D" w:rsidRDefault="008E480D">
      <w:pPr>
        <w:pStyle w:val="BodyText"/>
        <w:spacing w:before="7"/>
        <w:rPr>
          <w:sz w:val="23"/>
        </w:rPr>
      </w:pPr>
    </w:p>
    <w:p w:rsidR="008E480D" w:rsidRDefault="006A5725">
      <w:pPr>
        <w:pStyle w:val="ListParagraph"/>
        <w:numPr>
          <w:ilvl w:val="0"/>
          <w:numId w:val="12"/>
        </w:numPr>
        <w:tabs>
          <w:tab w:val="left" w:pos="1126"/>
        </w:tabs>
        <w:ind w:right="498"/>
        <w:jc w:val="both"/>
        <w:rPr>
          <w:sz w:val="24"/>
        </w:rPr>
      </w:pPr>
      <w:r>
        <w:rPr>
          <w:sz w:val="24"/>
        </w:rPr>
        <w:t>Ensure that curriculum teams are aware of the most effective and best practice within the</w:t>
      </w:r>
      <w:r>
        <w:rPr>
          <w:spacing w:val="-52"/>
          <w:sz w:val="24"/>
        </w:rPr>
        <w:t xml:space="preserve"> </w:t>
      </w:r>
      <w:r>
        <w:rPr>
          <w:sz w:val="24"/>
        </w:rPr>
        <w:t>te</w:t>
      </w:r>
      <w:r>
        <w:rPr>
          <w:sz w:val="24"/>
        </w:rPr>
        <w:t>am and the school when it comes to providing timely and accurate feedback and remain</w:t>
      </w:r>
      <w:r>
        <w:rPr>
          <w:spacing w:val="-5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date with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informed.</w:t>
      </w:r>
    </w:p>
    <w:p w:rsidR="008E480D" w:rsidRDefault="008E480D">
      <w:pPr>
        <w:pStyle w:val="BodyText"/>
        <w:spacing w:before="6"/>
      </w:pPr>
    </w:p>
    <w:p w:rsidR="008E480D" w:rsidRDefault="006A5725">
      <w:pPr>
        <w:pStyle w:val="ListParagraph"/>
        <w:numPr>
          <w:ilvl w:val="0"/>
          <w:numId w:val="12"/>
        </w:numPr>
        <w:tabs>
          <w:tab w:val="left" w:pos="1126"/>
        </w:tabs>
        <w:spacing w:line="237" w:lineRule="auto"/>
        <w:ind w:right="600"/>
        <w:jc w:val="both"/>
        <w:rPr>
          <w:sz w:val="24"/>
        </w:rPr>
      </w:pPr>
      <w:r>
        <w:rPr>
          <w:sz w:val="24"/>
        </w:rPr>
        <w:t>Ensure that curriculum teams are following the department assessment and feedback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appendix)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inconsistency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challenged.</w:t>
      </w:r>
    </w:p>
    <w:p w:rsidR="008E480D" w:rsidRDefault="008E480D">
      <w:pPr>
        <w:pStyle w:val="BodyText"/>
      </w:pPr>
    </w:p>
    <w:p w:rsidR="008E480D" w:rsidRDefault="006A5725">
      <w:pPr>
        <w:pStyle w:val="ListParagraph"/>
        <w:numPr>
          <w:ilvl w:val="0"/>
          <w:numId w:val="12"/>
        </w:numPr>
        <w:tabs>
          <w:tab w:val="left" w:pos="1126"/>
        </w:tabs>
        <w:spacing w:line="242" w:lineRule="auto"/>
        <w:ind w:right="537"/>
        <w:jc w:val="both"/>
        <w:rPr>
          <w:sz w:val="24"/>
        </w:rPr>
      </w:pPr>
      <w:r>
        <w:rPr>
          <w:sz w:val="24"/>
        </w:rPr>
        <w:t>Ensure moderation and dialogue about feedback occurs and celebrate and share effective</w:t>
      </w:r>
      <w:r>
        <w:rPr>
          <w:spacing w:val="-52"/>
          <w:sz w:val="24"/>
        </w:rPr>
        <w:t xml:space="preserve"> </w:t>
      </w:r>
      <w:r>
        <w:rPr>
          <w:sz w:val="24"/>
        </w:rPr>
        <w:t>practice with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teams</w:t>
      </w:r>
    </w:p>
    <w:p w:rsidR="008E480D" w:rsidRDefault="008E480D">
      <w:pPr>
        <w:spacing w:line="242" w:lineRule="auto"/>
        <w:jc w:val="both"/>
        <w:rPr>
          <w:sz w:val="24"/>
        </w:rPr>
        <w:sectPr w:rsidR="008E480D">
          <w:pgSz w:w="11910" w:h="16840"/>
          <w:pgMar w:top="560" w:right="740" w:bottom="280" w:left="740" w:header="720" w:footer="720" w:gutter="0"/>
          <w:cols w:space="720"/>
        </w:sectPr>
      </w:pPr>
    </w:p>
    <w:p w:rsidR="008E480D" w:rsidRDefault="006A5725">
      <w:pPr>
        <w:pStyle w:val="BodyText"/>
        <w:ind w:left="110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6477000" cy="6539230"/>
                <wp:effectExtent l="6350" t="12700" r="1270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539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480D" w:rsidRDefault="006A572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06"/>
                              </w:tabs>
                              <w:spacing w:before="2" w:line="242" w:lineRule="auto"/>
                              <w:ind w:right="418"/>
                            </w:pPr>
                            <w:r>
                              <w:t xml:space="preserve">Establish mechanisms to ensure that there is feedback to </w:t>
                            </w:r>
                            <w:r>
                              <w:t>individuals as necessary, making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provision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 actions 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timescales 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secure any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necessary improvements</w:t>
                            </w:r>
                          </w:p>
                          <w:p w:rsidR="008E480D" w:rsidRDefault="008E480D">
                            <w:pPr>
                              <w:pStyle w:val="BodyText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:rsidR="008E480D" w:rsidRDefault="006A572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06"/>
                              </w:tabs>
                              <w:spacing w:before="1" w:line="237" w:lineRule="auto"/>
                              <w:ind w:right="631"/>
                            </w:pPr>
                            <w:r>
                              <w:t>Participate in lesson drop-ins and curriculum reviews as appropriate with a focus on the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quality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consistency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 feedback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</w:p>
                          <w:p w:rsidR="008E480D" w:rsidRDefault="008E480D">
                            <w:pPr>
                              <w:pStyle w:val="BodyText"/>
                              <w:spacing w:before="7"/>
                            </w:pPr>
                          </w:p>
                          <w:p w:rsidR="008E480D" w:rsidRDefault="006A572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06"/>
                              </w:tabs>
                              <w:spacing w:line="237" w:lineRule="auto"/>
                              <w:ind w:right="387"/>
                            </w:pPr>
                            <w:r>
                              <w:t>Ensure moderation occurs and that levelling/grading of work is consistent within the team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externally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applicable.</w:t>
                            </w:r>
                          </w:p>
                          <w:p w:rsidR="008E480D" w:rsidRDefault="008E480D">
                            <w:pPr>
                              <w:pStyle w:val="BodyText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:rsidR="008E480D" w:rsidRDefault="006A572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06"/>
                              </w:tabs>
                              <w:spacing w:line="242" w:lineRule="auto"/>
                              <w:ind w:right="809"/>
                            </w:pPr>
                            <w:r>
                              <w:t>Share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effective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practice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concerns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regards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feedback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SLT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Manager</w:t>
                            </w:r>
                          </w:p>
                          <w:p w:rsidR="008E480D" w:rsidRDefault="008E480D">
                            <w:pPr>
                              <w:pStyle w:val="BodyText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8E480D" w:rsidRDefault="006A572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06"/>
                              </w:tabs>
                              <w:spacing w:line="242" w:lineRule="auto"/>
                              <w:ind w:right="636"/>
                            </w:pPr>
                            <w:r>
                              <w:t>HoF’s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departmental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CPD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sharing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good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practice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keeping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date 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educational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practice.</w:t>
                            </w:r>
                          </w:p>
                          <w:p w:rsidR="008E480D" w:rsidRDefault="008E480D">
                            <w:pPr>
                              <w:pStyle w:val="BodyText"/>
                            </w:pPr>
                          </w:p>
                          <w:p w:rsidR="008E480D" w:rsidRDefault="008E480D">
                            <w:pPr>
                              <w:pStyle w:val="BodyText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8E480D" w:rsidRDefault="006A5725">
                            <w:pPr>
                              <w:ind w:left="3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SLT</w:t>
                            </w:r>
                          </w:p>
                          <w:p w:rsidR="008E480D" w:rsidRDefault="008E480D">
                            <w:pPr>
                              <w:pStyle w:val="BodyText"/>
                              <w:spacing w:before="5"/>
                              <w:rPr>
                                <w:b/>
                              </w:rPr>
                            </w:pPr>
                          </w:p>
                          <w:p w:rsidR="008E480D" w:rsidRDefault="006A572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06"/>
                              </w:tabs>
                            </w:pPr>
                            <w:r>
                              <w:t>Monitors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feedback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curriculum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reviews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discussions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HOF</w:t>
                            </w:r>
                          </w:p>
                          <w:p w:rsidR="008E480D" w:rsidRDefault="008E480D">
                            <w:pPr>
                              <w:pStyle w:val="BodyText"/>
                              <w:spacing w:before="1"/>
                            </w:pPr>
                          </w:p>
                          <w:p w:rsidR="008E480D" w:rsidRDefault="006A572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06"/>
                              </w:tabs>
                              <w:spacing w:line="237" w:lineRule="auto"/>
                              <w:ind w:right="525"/>
                            </w:pPr>
                            <w:r>
                              <w:t>Whole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bespoke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CPD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opportunities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date educational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practice.</w:t>
                            </w:r>
                          </w:p>
                          <w:p w:rsidR="008E480D" w:rsidRDefault="008E480D">
                            <w:pPr>
                              <w:pStyle w:val="BodyText"/>
                            </w:pPr>
                          </w:p>
                          <w:p w:rsidR="008E480D" w:rsidRDefault="008E480D">
                            <w:pPr>
                              <w:pStyle w:val="BodyText"/>
                            </w:pPr>
                          </w:p>
                          <w:p w:rsidR="008E480D" w:rsidRDefault="008E480D">
                            <w:pPr>
                              <w:pStyle w:val="BodyText"/>
                            </w:pPr>
                          </w:p>
                          <w:p w:rsidR="008E480D" w:rsidRDefault="008E480D">
                            <w:pPr>
                              <w:pStyle w:val="BodyText"/>
                            </w:pPr>
                          </w:p>
                          <w:p w:rsidR="008E480D" w:rsidRDefault="008E480D">
                            <w:pPr>
                              <w:pStyle w:val="BodyText"/>
                            </w:pPr>
                          </w:p>
                          <w:p w:rsidR="008E480D" w:rsidRDefault="008E480D">
                            <w:pPr>
                              <w:pStyle w:val="BodyText"/>
                            </w:pPr>
                          </w:p>
                          <w:p w:rsidR="008E480D" w:rsidRDefault="008E480D">
                            <w:pPr>
                              <w:pStyle w:val="BodyText"/>
                            </w:pPr>
                          </w:p>
                          <w:p w:rsidR="008E480D" w:rsidRDefault="008E480D">
                            <w:pPr>
                              <w:pStyle w:val="BodyText"/>
                            </w:pPr>
                          </w:p>
                          <w:p w:rsidR="008E480D" w:rsidRDefault="008E480D">
                            <w:pPr>
                              <w:pStyle w:val="Body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:rsidR="008E480D" w:rsidRDefault="006A5725">
                            <w:pPr>
                              <w:spacing w:before="1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reviewed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annually.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0pt;height:5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xihQIAABkFAAAOAAAAZHJzL2Uyb0RvYy54bWysVG1v2yAQ/j5p/wHxPbWduG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" filled="f" strokeweight=".5pt">
                <v:textbox inset="0,0,0,0">
                  <w:txbxContent>
                    <w:p w:rsidR="008E480D" w:rsidRDefault="006A572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1006"/>
                        </w:tabs>
                        <w:spacing w:before="2" w:line="242" w:lineRule="auto"/>
                        <w:ind w:right="418"/>
                      </w:pPr>
                      <w:r>
                        <w:t xml:space="preserve">Establish mechanisms to ensure that there is feedback to </w:t>
                      </w:r>
                      <w:r>
                        <w:t>individuals as necessary, making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provision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 actions 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timescales 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secure any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necessary improvements</w:t>
                      </w:r>
                    </w:p>
                    <w:p w:rsidR="008E480D" w:rsidRDefault="008E480D">
                      <w:pPr>
                        <w:pStyle w:val="BodyText"/>
                        <w:spacing w:before="9"/>
                        <w:rPr>
                          <w:sz w:val="23"/>
                        </w:rPr>
                      </w:pPr>
                    </w:p>
                    <w:p w:rsidR="008E480D" w:rsidRDefault="006A572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1006"/>
                        </w:tabs>
                        <w:spacing w:before="1" w:line="237" w:lineRule="auto"/>
                        <w:ind w:right="631"/>
                      </w:pPr>
                      <w:r>
                        <w:t>Participate in lesson drop-ins and curriculum reviews as appropriate with a focus on the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quality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consistency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 feedback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provided</w:t>
                      </w:r>
                    </w:p>
                    <w:p w:rsidR="008E480D" w:rsidRDefault="008E480D">
                      <w:pPr>
                        <w:pStyle w:val="BodyText"/>
                        <w:spacing w:before="7"/>
                      </w:pPr>
                    </w:p>
                    <w:p w:rsidR="008E480D" w:rsidRDefault="006A572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1006"/>
                        </w:tabs>
                        <w:spacing w:line="237" w:lineRule="auto"/>
                        <w:ind w:right="387"/>
                      </w:pPr>
                      <w:r>
                        <w:t>Ensure moderation occurs and that levelling/grading of work is consistent within the team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externally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applicable.</w:t>
                      </w:r>
                    </w:p>
                    <w:p w:rsidR="008E480D" w:rsidRDefault="008E480D">
                      <w:pPr>
                        <w:pStyle w:val="BodyText"/>
                        <w:spacing w:before="12"/>
                        <w:rPr>
                          <w:sz w:val="23"/>
                        </w:rPr>
                      </w:pPr>
                    </w:p>
                    <w:p w:rsidR="008E480D" w:rsidRDefault="006A572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1006"/>
                        </w:tabs>
                        <w:spacing w:line="242" w:lineRule="auto"/>
                        <w:ind w:right="809"/>
                      </w:pPr>
                      <w:r>
                        <w:t>Share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effective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practice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concerns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regards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feedback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SLT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Manager</w:t>
                      </w:r>
                    </w:p>
                    <w:p w:rsidR="008E480D" w:rsidRDefault="008E480D">
                      <w:pPr>
                        <w:pStyle w:val="BodyText"/>
                        <w:spacing w:before="8"/>
                        <w:rPr>
                          <w:sz w:val="23"/>
                        </w:rPr>
                      </w:pPr>
                    </w:p>
                    <w:p w:rsidR="008E480D" w:rsidRDefault="006A572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1006"/>
                        </w:tabs>
                        <w:spacing w:line="242" w:lineRule="auto"/>
                        <w:ind w:right="636"/>
                      </w:pPr>
                      <w:r>
                        <w:t>HoF’s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departmental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CPD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sharing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good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practice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keeping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date 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educational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practice.</w:t>
                      </w:r>
                    </w:p>
                    <w:p w:rsidR="008E480D" w:rsidRDefault="008E480D">
                      <w:pPr>
                        <w:pStyle w:val="BodyText"/>
                      </w:pPr>
                    </w:p>
                    <w:p w:rsidR="008E480D" w:rsidRDefault="008E480D">
                      <w:pPr>
                        <w:pStyle w:val="BodyText"/>
                        <w:spacing w:before="4"/>
                        <w:rPr>
                          <w:sz w:val="23"/>
                        </w:rPr>
                      </w:pPr>
                    </w:p>
                    <w:p w:rsidR="008E480D" w:rsidRDefault="006A5725">
                      <w:pPr>
                        <w:ind w:left="3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SLT</w:t>
                      </w:r>
                    </w:p>
                    <w:p w:rsidR="008E480D" w:rsidRDefault="008E480D">
                      <w:pPr>
                        <w:pStyle w:val="BodyText"/>
                        <w:spacing w:before="5"/>
                        <w:rPr>
                          <w:b/>
                        </w:rPr>
                      </w:pPr>
                    </w:p>
                    <w:p w:rsidR="008E480D" w:rsidRDefault="006A572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1006"/>
                        </w:tabs>
                      </w:pPr>
                      <w:r>
                        <w:t>Monitors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feedback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curriculum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reviews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discussions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HOF</w:t>
                      </w:r>
                    </w:p>
                    <w:p w:rsidR="008E480D" w:rsidRDefault="008E480D">
                      <w:pPr>
                        <w:pStyle w:val="BodyText"/>
                        <w:spacing w:before="1"/>
                      </w:pPr>
                    </w:p>
                    <w:p w:rsidR="008E480D" w:rsidRDefault="006A572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1006"/>
                        </w:tabs>
                        <w:spacing w:line="237" w:lineRule="auto"/>
                        <w:ind w:right="525"/>
                      </w:pPr>
                      <w:r>
                        <w:t>Whole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bespoke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CPD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opportunities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date educational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practice.</w:t>
                      </w:r>
                    </w:p>
                    <w:p w:rsidR="008E480D" w:rsidRDefault="008E480D">
                      <w:pPr>
                        <w:pStyle w:val="BodyText"/>
                      </w:pPr>
                    </w:p>
                    <w:p w:rsidR="008E480D" w:rsidRDefault="008E480D">
                      <w:pPr>
                        <w:pStyle w:val="BodyText"/>
                      </w:pPr>
                    </w:p>
                    <w:p w:rsidR="008E480D" w:rsidRDefault="008E480D">
                      <w:pPr>
                        <w:pStyle w:val="BodyText"/>
                      </w:pPr>
                    </w:p>
                    <w:p w:rsidR="008E480D" w:rsidRDefault="008E480D">
                      <w:pPr>
                        <w:pStyle w:val="BodyText"/>
                      </w:pPr>
                    </w:p>
                    <w:p w:rsidR="008E480D" w:rsidRDefault="008E480D">
                      <w:pPr>
                        <w:pStyle w:val="BodyText"/>
                      </w:pPr>
                    </w:p>
                    <w:p w:rsidR="008E480D" w:rsidRDefault="008E480D">
                      <w:pPr>
                        <w:pStyle w:val="BodyText"/>
                      </w:pPr>
                    </w:p>
                    <w:p w:rsidR="008E480D" w:rsidRDefault="008E480D">
                      <w:pPr>
                        <w:pStyle w:val="BodyText"/>
                      </w:pPr>
                    </w:p>
                    <w:p w:rsidR="008E480D" w:rsidRDefault="008E480D">
                      <w:pPr>
                        <w:pStyle w:val="BodyText"/>
                      </w:pPr>
                    </w:p>
                    <w:p w:rsidR="008E480D" w:rsidRDefault="008E480D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:rsidR="008E480D" w:rsidRDefault="006A5725">
                      <w:pPr>
                        <w:spacing w:before="1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policy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will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reviewed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annually.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480D" w:rsidRDefault="008E480D">
      <w:pPr>
        <w:rPr>
          <w:sz w:val="20"/>
        </w:rPr>
        <w:sectPr w:rsidR="008E480D">
          <w:pgSz w:w="11910" w:h="16840"/>
          <w:pgMar w:top="560" w:right="740" w:bottom="280" w:left="740" w:header="720" w:footer="720" w:gutter="0"/>
          <w:cols w:space="720"/>
        </w:sect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8E480D">
      <w:pPr>
        <w:pStyle w:val="BodyText"/>
        <w:rPr>
          <w:sz w:val="20"/>
        </w:rPr>
      </w:pPr>
    </w:p>
    <w:p w:rsidR="008E480D" w:rsidRDefault="006A5725">
      <w:pPr>
        <w:pStyle w:val="BodyText"/>
        <w:spacing w:before="202"/>
        <w:ind w:left="110"/>
      </w:pPr>
      <w:r>
        <w:t>Appendix</w:t>
      </w:r>
      <w:r>
        <w:rPr>
          <w:spacing w:val="-2"/>
        </w:rPr>
        <w:t xml:space="preserve"> </w:t>
      </w:r>
      <w:r>
        <w:t>1</w:t>
      </w:r>
    </w:p>
    <w:p w:rsidR="008E480D" w:rsidRDefault="008E480D">
      <w:pPr>
        <w:pStyle w:val="BodyText"/>
      </w:pPr>
    </w:p>
    <w:p w:rsidR="008E480D" w:rsidRDefault="008E480D">
      <w:pPr>
        <w:pStyle w:val="BodyText"/>
      </w:pPr>
    </w:p>
    <w:p w:rsidR="008E480D" w:rsidRDefault="006A5725">
      <w:pPr>
        <w:pStyle w:val="BodyText"/>
        <w:spacing w:before="182" w:line="242" w:lineRule="auto"/>
        <w:ind w:left="110"/>
      </w:pPr>
      <w:r>
        <w:t>Feedback</w:t>
      </w:r>
      <w:r>
        <w:rPr>
          <w:spacing w:val="13"/>
        </w:rPr>
        <w:t xml:space="preserve"> </w:t>
      </w:r>
      <w:r>
        <w:t>takes</w:t>
      </w:r>
      <w:r>
        <w:rPr>
          <w:spacing w:val="14"/>
        </w:rPr>
        <w:t xml:space="preserve"> </w:t>
      </w:r>
      <w:r>
        <w:t>many</w:t>
      </w:r>
      <w:r>
        <w:rPr>
          <w:spacing w:val="9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forms,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most</w:t>
      </w:r>
      <w:r>
        <w:rPr>
          <w:spacing w:val="7"/>
        </w:rPr>
        <w:t xml:space="preserve"> </w:t>
      </w:r>
      <w:r>
        <w:t>effective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make</w:t>
      </w:r>
      <w:r>
        <w:rPr>
          <w:spacing w:val="-52"/>
        </w:rPr>
        <w:t xml:space="preserve"> </w:t>
      </w:r>
      <w:r>
        <w:t>improvements quickly.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include:</w:t>
      </w:r>
    </w:p>
    <w:p w:rsidR="008E480D" w:rsidRDefault="008E480D">
      <w:pPr>
        <w:pStyle w:val="BodyText"/>
        <w:spacing w:before="7"/>
        <w:rPr>
          <w:sz w:val="23"/>
        </w:rPr>
      </w:pP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line="242" w:lineRule="auto"/>
        <w:ind w:right="791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 xml:space="preserve">Annotations on targeted students’ work in </w:t>
      </w:r>
      <w:r>
        <w:rPr>
          <w:b/>
          <w:color w:val="385522"/>
          <w:sz w:val="24"/>
        </w:rPr>
        <w:t xml:space="preserve">red/green pen </w:t>
      </w:r>
      <w:r>
        <w:rPr>
          <w:color w:val="385522"/>
          <w:sz w:val="24"/>
        </w:rPr>
        <w:t>to indicate that an area needs to be</w:t>
      </w:r>
      <w:r>
        <w:rPr>
          <w:color w:val="385522"/>
          <w:spacing w:val="-52"/>
          <w:sz w:val="24"/>
        </w:rPr>
        <w:t xml:space="preserve"> </w:t>
      </w:r>
      <w:r>
        <w:rPr>
          <w:color w:val="385522"/>
          <w:sz w:val="24"/>
        </w:rPr>
        <w:t>improved.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line="287" w:lineRule="exact"/>
        <w:ind w:hanging="361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>Targeting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a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specific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section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of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a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piece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of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extended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writing to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focus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on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providing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feedback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on</w:t>
      </w:r>
      <w:r>
        <w:rPr>
          <w:color w:val="385522"/>
          <w:spacing w:val="-4"/>
          <w:sz w:val="24"/>
        </w:rPr>
        <w:t xml:space="preserve"> </w:t>
      </w:r>
      <w:r>
        <w:rPr>
          <w:color w:val="385522"/>
          <w:sz w:val="24"/>
        </w:rPr>
        <w:t>a</w:t>
      </w:r>
    </w:p>
    <w:p w:rsidR="008E480D" w:rsidRDefault="006A5725">
      <w:pPr>
        <w:pStyle w:val="Heading1"/>
        <w:spacing w:before="3" w:line="291" w:lineRule="exact"/>
        <w:ind w:left="470"/>
      </w:pPr>
      <w:r>
        <w:rPr>
          <w:color w:val="385522"/>
        </w:rPr>
        <w:t>specific</w:t>
      </w:r>
      <w:r>
        <w:rPr>
          <w:color w:val="385522"/>
          <w:spacing w:val="-4"/>
        </w:rPr>
        <w:t xml:space="preserve"> </w:t>
      </w:r>
      <w:r>
        <w:rPr>
          <w:color w:val="385522"/>
        </w:rPr>
        <w:t>element</w:t>
      </w:r>
      <w:r>
        <w:rPr>
          <w:color w:val="385522"/>
          <w:spacing w:val="-1"/>
        </w:rPr>
        <w:t xml:space="preserve"> </w:t>
      </w:r>
      <w:r>
        <w:rPr>
          <w:color w:val="385522"/>
        </w:rPr>
        <w:t>of</w:t>
      </w:r>
      <w:r>
        <w:rPr>
          <w:color w:val="385522"/>
          <w:spacing w:val="-3"/>
        </w:rPr>
        <w:t xml:space="preserve"> </w:t>
      </w:r>
      <w:r>
        <w:rPr>
          <w:color w:val="385522"/>
        </w:rPr>
        <w:t>the</w:t>
      </w:r>
      <w:r>
        <w:rPr>
          <w:color w:val="385522"/>
          <w:spacing w:val="-7"/>
        </w:rPr>
        <w:t xml:space="preserve"> </w:t>
      </w:r>
      <w:r>
        <w:rPr>
          <w:color w:val="385522"/>
        </w:rPr>
        <w:t>writing.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line="291" w:lineRule="exact"/>
        <w:ind w:hanging="361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>Providing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questions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that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children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need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to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respond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to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that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support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or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extend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the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students’</w:t>
      </w:r>
    </w:p>
    <w:p w:rsidR="008E480D" w:rsidRDefault="006A5725">
      <w:pPr>
        <w:pStyle w:val="BodyText"/>
        <w:spacing w:before="2"/>
        <w:ind w:left="470"/>
      </w:pPr>
      <w:r>
        <w:rPr>
          <w:color w:val="385522"/>
        </w:rPr>
        <w:t>knowledge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>or</w:t>
      </w:r>
      <w:r>
        <w:rPr>
          <w:color w:val="385522"/>
          <w:spacing w:val="-1"/>
        </w:rPr>
        <w:t xml:space="preserve"> </w:t>
      </w:r>
      <w:r>
        <w:rPr>
          <w:color w:val="385522"/>
        </w:rPr>
        <w:t>skills.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before="2"/>
        <w:ind w:right="309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>Using a visualiser (or similar) to provide a visual of what best practice looks like, with children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making improvements or given reflection time through the use of verbal feedback on the exemplar</w:t>
      </w:r>
      <w:r>
        <w:rPr>
          <w:color w:val="385522"/>
          <w:spacing w:val="-53"/>
          <w:sz w:val="24"/>
        </w:rPr>
        <w:t xml:space="preserve"> </w:t>
      </w:r>
      <w:r>
        <w:rPr>
          <w:color w:val="385522"/>
          <w:sz w:val="24"/>
        </w:rPr>
        <w:t>or model answer.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line="242" w:lineRule="auto"/>
        <w:ind w:right="170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>Whole class feedback that identifies common themes, but provides timely and accurate guidance on</w:t>
      </w:r>
      <w:r>
        <w:rPr>
          <w:color w:val="385522"/>
          <w:spacing w:val="-52"/>
          <w:sz w:val="24"/>
        </w:rPr>
        <w:t xml:space="preserve"> </w:t>
      </w:r>
      <w:r>
        <w:rPr>
          <w:color w:val="385522"/>
          <w:sz w:val="24"/>
        </w:rPr>
        <w:t>how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to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improve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the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quality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of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the work.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line="237" w:lineRule="auto"/>
        <w:ind w:right="907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>Teacher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providing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live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feedback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through</w:t>
      </w:r>
      <w:r>
        <w:rPr>
          <w:color w:val="385522"/>
          <w:spacing w:val="-4"/>
          <w:sz w:val="24"/>
        </w:rPr>
        <w:t xml:space="preserve"> </w:t>
      </w:r>
      <w:r>
        <w:rPr>
          <w:color w:val="385522"/>
          <w:sz w:val="24"/>
        </w:rPr>
        <w:t>circulating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the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room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and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providing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verbal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or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written</w:t>
      </w:r>
      <w:r>
        <w:rPr>
          <w:color w:val="385522"/>
          <w:spacing w:val="-51"/>
          <w:sz w:val="24"/>
        </w:rPr>
        <w:t xml:space="preserve"> </w:t>
      </w:r>
      <w:r>
        <w:rPr>
          <w:color w:val="385522"/>
          <w:sz w:val="24"/>
        </w:rPr>
        <w:t>feedback during</w:t>
      </w:r>
      <w:r>
        <w:rPr>
          <w:color w:val="385522"/>
          <w:spacing w:val="2"/>
          <w:sz w:val="24"/>
        </w:rPr>
        <w:t xml:space="preserve"> </w:t>
      </w:r>
      <w:r>
        <w:rPr>
          <w:color w:val="385522"/>
          <w:sz w:val="24"/>
        </w:rPr>
        <w:t>the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task to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individual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children.</w:t>
      </w:r>
    </w:p>
    <w:p w:rsidR="008E480D" w:rsidRDefault="006A5725">
      <w:pPr>
        <w:pStyle w:val="Heading1"/>
        <w:numPr>
          <w:ilvl w:val="0"/>
          <w:numId w:val="10"/>
        </w:numPr>
        <w:tabs>
          <w:tab w:val="left" w:pos="470"/>
          <w:tab w:val="left" w:pos="471"/>
        </w:tabs>
        <w:spacing w:line="292" w:lineRule="exact"/>
        <w:ind w:hanging="361"/>
        <w:rPr>
          <w:rFonts w:ascii="Symbol" w:hAnsi="Symbol"/>
          <w:color w:val="385522"/>
          <w:sz w:val="20"/>
        </w:rPr>
      </w:pPr>
      <w:r>
        <w:rPr>
          <w:color w:val="385522"/>
        </w:rPr>
        <w:t>Drawing</w:t>
      </w:r>
      <w:r>
        <w:rPr>
          <w:color w:val="385522"/>
          <w:spacing w:val="-1"/>
        </w:rPr>
        <w:t xml:space="preserve"> </w:t>
      </w:r>
      <w:r>
        <w:rPr>
          <w:color w:val="385522"/>
        </w:rPr>
        <w:t>a</w:t>
      </w:r>
      <w:r>
        <w:rPr>
          <w:color w:val="385522"/>
          <w:spacing w:val="-5"/>
        </w:rPr>
        <w:t xml:space="preserve"> </w:t>
      </w:r>
      <w:r>
        <w:rPr>
          <w:color w:val="385522"/>
        </w:rPr>
        <w:t>box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>around</w:t>
      </w:r>
      <w:r>
        <w:rPr>
          <w:color w:val="385522"/>
          <w:spacing w:val="-5"/>
        </w:rPr>
        <w:t xml:space="preserve"> </w:t>
      </w:r>
      <w:r>
        <w:rPr>
          <w:color w:val="385522"/>
        </w:rPr>
        <w:t>a piece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>of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>work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>to</w:t>
      </w:r>
      <w:r>
        <w:rPr>
          <w:color w:val="385522"/>
          <w:spacing w:val="-5"/>
        </w:rPr>
        <w:t xml:space="preserve"> </w:t>
      </w:r>
      <w:r>
        <w:rPr>
          <w:color w:val="385522"/>
        </w:rPr>
        <w:t>indicate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>that</w:t>
      </w:r>
      <w:r>
        <w:rPr>
          <w:color w:val="385522"/>
          <w:spacing w:val="-1"/>
        </w:rPr>
        <w:t xml:space="preserve"> </w:t>
      </w:r>
      <w:r>
        <w:rPr>
          <w:color w:val="385522"/>
        </w:rPr>
        <w:t>a</w:t>
      </w:r>
      <w:r>
        <w:rPr>
          <w:color w:val="385522"/>
          <w:spacing w:val="-5"/>
        </w:rPr>
        <w:t xml:space="preserve"> </w:t>
      </w:r>
      <w:r>
        <w:rPr>
          <w:color w:val="385522"/>
        </w:rPr>
        <w:t>section should</w:t>
      </w:r>
      <w:r>
        <w:rPr>
          <w:color w:val="385522"/>
          <w:spacing w:val="-5"/>
        </w:rPr>
        <w:t xml:space="preserve"> </w:t>
      </w:r>
      <w:r>
        <w:rPr>
          <w:color w:val="385522"/>
        </w:rPr>
        <w:t>be</w:t>
      </w:r>
      <w:r>
        <w:rPr>
          <w:color w:val="385522"/>
          <w:spacing w:val="-2"/>
        </w:rPr>
        <w:t xml:space="preserve"> </w:t>
      </w:r>
      <w:r>
        <w:rPr>
          <w:color w:val="385522"/>
        </w:rPr>
        <w:t>improved.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line="242" w:lineRule="auto"/>
        <w:ind w:right="140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>Highlighting literacy errors for students and asking them to work out what the literacy errors are and</w:t>
      </w:r>
      <w:r>
        <w:rPr>
          <w:color w:val="385522"/>
          <w:spacing w:val="-52"/>
          <w:sz w:val="24"/>
        </w:rPr>
        <w:t xml:space="preserve"> </w:t>
      </w:r>
      <w:r>
        <w:rPr>
          <w:color w:val="385522"/>
          <w:sz w:val="24"/>
        </w:rPr>
        <w:t>then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correcting</w:t>
      </w:r>
      <w:r>
        <w:rPr>
          <w:color w:val="385522"/>
          <w:spacing w:val="2"/>
          <w:sz w:val="24"/>
        </w:rPr>
        <w:t xml:space="preserve"> </w:t>
      </w:r>
      <w:r>
        <w:rPr>
          <w:color w:val="385522"/>
          <w:sz w:val="24"/>
        </w:rPr>
        <w:t>them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line="242" w:lineRule="auto"/>
        <w:ind w:right="628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>Asking students to read and correct their work with the teacher as part of a cycle of feedback in</w:t>
      </w:r>
      <w:r>
        <w:rPr>
          <w:color w:val="385522"/>
          <w:spacing w:val="-52"/>
          <w:sz w:val="24"/>
        </w:rPr>
        <w:t xml:space="preserve"> </w:t>
      </w:r>
      <w:r>
        <w:rPr>
          <w:color w:val="385522"/>
          <w:sz w:val="24"/>
        </w:rPr>
        <w:t>lessons.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line="290" w:lineRule="exact"/>
        <w:ind w:hanging="361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>Providing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specific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prompts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that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enable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students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to</w:t>
      </w:r>
      <w:r>
        <w:rPr>
          <w:color w:val="385522"/>
          <w:spacing w:val="-4"/>
          <w:sz w:val="24"/>
        </w:rPr>
        <w:t xml:space="preserve"> </w:t>
      </w:r>
      <w:r>
        <w:rPr>
          <w:color w:val="385522"/>
          <w:sz w:val="24"/>
        </w:rPr>
        <w:t>improve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their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work.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ind w:right="418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>Self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and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peer-assessment</w:t>
      </w:r>
      <w:r>
        <w:rPr>
          <w:color w:val="385522"/>
          <w:spacing w:val="-4"/>
          <w:sz w:val="24"/>
        </w:rPr>
        <w:t xml:space="preserve"> </w:t>
      </w:r>
      <w:r>
        <w:rPr>
          <w:color w:val="385522"/>
          <w:sz w:val="24"/>
        </w:rPr>
        <w:t>where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clear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guidelines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area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given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on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how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to</w:t>
      </w:r>
      <w:r>
        <w:rPr>
          <w:color w:val="385522"/>
          <w:spacing w:val="-5"/>
          <w:sz w:val="24"/>
        </w:rPr>
        <w:t xml:space="preserve"> </w:t>
      </w:r>
      <w:r>
        <w:rPr>
          <w:color w:val="385522"/>
          <w:sz w:val="24"/>
        </w:rPr>
        <w:t>improve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their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own,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or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their</w:t>
      </w:r>
      <w:r>
        <w:rPr>
          <w:color w:val="385522"/>
          <w:spacing w:val="-52"/>
          <w:sz w:val="24"/>
        </w:rPr>
        <w:t xml:space="preserve"> </w:t>
      </w:r>
      <w:r>
        <w:rPr>
          <w:color w:val="385522"/>
          <w:sz w:val="24"/>
        </w:rPr>
        <w:t>peer’s work through comparisons with exemplar answers or success criteria/mark schemes. Peer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feedback will be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highlighted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with</w:t>
      </w:r>
      <w:r>
        <w:rPr>
          <w:color w:val="385522"/>
          <w:spacing w:val="-3"/>
          <w:sz w:val="24"/>
        </w:rPr>
        <w:t xml:space="preserve"> </w:t>
      </w:r>
      <w:r>
        <w:rPr>
          <w:color w:val="385522"/>
          <w:sz w:val="24"/>
        </w:rPr>
        <w:t>a purple pen.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ind w:right="596"/>
        <w:rPr>
          <w:rFonts w:ascii="Symbol" w:hAnsi="Symbol"/>
          <w:color w:val="385522"/>
          <w:sz w:val="20"/>
        </w:rPr>
      </w:pPr>
      <w:r>
        <w:rPr>
          <w:color w:val="385522"/>
          <w:sz w:val="24"/>
        </w:rPr>
        <w:t>Code feedback; where a teacher will indicate, by way of a code, what needs to be improved. For</w:t>
      </w:r>
      <w:r>
        <w:rPr>
          <w:color w:val="385522"/>
          <w:spacing w:val="-52"/>
          <w:sz w:val="24"/>
        </w:rPr>
        <w:t xml:space="preserve"> </w:t>
      </w:r>
      <w:r>
        <w:rPr>
          <w:color w:val="385522"/>
          <w:sz w:val="24"/>
        </w:rPr>
        <w:t>example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a numbered #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relating</w:t>
      </w:r>
      <w:r>
        <w:rPr>
          <w:color w:val="385522"/>
          <w:spacing w:val="1"/>
          <w:sz w:val="24"/>
        </w:rPr>
        <w:t xml:space="preserve"> </w:t>
      </w:r>
      <w:r>
        <w:rPr>
          <w:color w:val="385522"/>
          <w:sz w:val="24"/>
        </w:rPr>
        <w:t>to</w:t>
      </w:r>
      <w:r>
        <w:rPr>
          <w:color w:val="385522"/>
          <w:spacing w:val="-2"/>
          <w:sz w:val="24"/>
        </w:rPr>
        <w:t xml:space="preserve"> </w:t>
      </w:r>
      <w:r>
        <w:rPr>
          <w:color w:val="385522"/>
          <w:sz w:val="24"/>
        </w:rPr>
        <w:t>an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improvement</w:t>
      </w:r>
      <w:r>
        <w:rPr>
          <w:color w:val="385522"/>
          <w:spacing w:val="-1"/>
          <w:sz w:val="24"/>
        </w:rPr>
        <w:t xml:space="preserve"> </w:t>
      </w:r>
      <w:r>
        <w:rPr>
          <w:color w:val="385522"/>
          <w:sz w:val="24"/>
        </w:rPr>
        <w:t>target.</w:t>
      </w:r>
    </w:p>
    <w:p w:rsidR="008E480D" w:rsidRDefault="008E480D">
      <w:pPr>
        <w:pStyle w:val="BodyText"/>
        <w:spacing w:before="4"/>
        <w:rPr>
          <w:sz w:val="23"/>
        </w:rPr>
      </w:pPr>
    </w:p>
    <w:p w:rsidR="008E480D" w:rsidRDefault="006A5725">
      <w:pPr>
        <w:pStyle w:val="Heading1"/>
        <w:spacing w:before="1" w:line="292" w:lineRule="exact"/>
        <w:ind w:left="110"/>
      </w:pP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following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shown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make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little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impact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progress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line="292" w:lineRule="exact"/>
        <w:ind w:hanging="361"/>
        <w:rPr>
          <w:rFonts w:ascii="Symbol" w:hAnsi="Symbol"/>
          <w:b/>
          <w:color w:val="FF0000"/>
          <w:sz w:val="20"/>
        </w:rPr>
      </w:pPr>
      <w:r>
        <w:rPr>
          <w:b/>
          <w:color w:val="FF0000"/>
          <w:sz w:val="24"/>
        </w:rPr>
        <w:t>Ticking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work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show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it has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been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seen.</w:t>
      </w:r>
    </w:p>
    <w:p w:rsidR="008E480D" w:rsidRDefault="006A5725">
      <w:pPr>
        <w:pStyle w:val="Heading1"/>
        <w:numPr>
          <w:ilvl w:val="0"/>
          <w:numId w:val="10"/>
        </w:numPr>
        <w:tabs>
          <w:tab w:val="left" w:pos="470"/>
          <w:tab w:val="left" w:pos="471"/>
        </w:tabs>
        <w:spacing w:before="2"/>
        <w:ind w:hanging="361"/>
        <w:rPr>
          <w:rFonts w:ascii="Symbol" w:hAnsi="Symbol"/>
          <w:color w:val="FF0000"/>
          <w:sz w:val="20"/>
        </w:rPr>
      </w:pPr>
      <w:r>
        <w:rPr>
          <w:color w:val="FF0000"/>
        </w:rPr>
        <w:t>Feedback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provided 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all work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 student’s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book.</w:t>
      </w:r>
    </w:p>
    <w:p w:rsidR="008E480D" w:rsidRDefault="006A5725">
      <w:pPr>
        <w:pStyle w:val="ListParagraph"/>
        <w:numPr>
          <w:ilvl w:val="0"/>
          <w:numId w:val="10"/>
        </w:numPr>
        <w:tabs>
          <w:tab w:val="left" w:pos="470"/>
          <w:tab w:val="left" w:pos="471"/>
        </w:tabs>
        <w:spacing w:before="2" w:line="291" w:lineRule="exact"/>
        <w:ind w:hanging="361"/>
        <w:rPr>
          <w:rFonts w:ascii="Symbol" w:hAnsi="Symbol"/>
          <w:b/>
          <w:color w:val="FF0000"/>
          <w:sz w:val="20"/>
        </w:rPr>
      </w:pPr>
      <w:r>
        <w:rPr>
          <w:b/>
          <w:color w:val="FF0000"/>
          <w:sz w:val="24"/>
        </w:rPr>
        <w:t>Correcting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every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single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spelling,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punctuation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or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grammatical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mistake.</w:t>
      </w:r>
    </w:p>
    <w:p w:rsidR="008E480D" w:rsidRDefault="006A5725">
      <w:pPr>
        <w:pStyle w:val="Heading1"/>
        <w:numPr>
          <w:ilvl w:val="0"/>
          <w:numId w:val="10"/>
        </w:numPr>
        <w:tabs>
          <w:tab w:val="left" w:pos="470"/>
          <w:tab w:val="left" w:pos="471"/>
        </w:tabs>
        <w:spacing w:line="291" w:lineRule="exact"/>
        <w:ind w:hanging="361"/>
        <w:rPr>
          <w:rFonts w:ascii="Symbol" w:hAnsi="Symbol"/>
          <w:color w:val="FF0000"/>
          <w:sz w:val="20"/>
        </w:rPr>
      </w:pPr>
      <w:r>
        <w:rPr>
          <w:color w:val="FF0000"/>
        </w:rPr>
        <w:t>Written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comments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acted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upon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by students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 any way.</w:t>
      </w:r>
    </w:p>
    <w:p w:rsidR="008E480D" w:rsidRDefault="008E480D">
      <w:pPr>
        <w:pStyle w:val="BodyText"/>
        <w:spacing w:before="11"/>
        <w:rPr>
          <w:b/>
          <w:sz w:val="23"/>
        </w:rPr>
      </w:pPr>
    </w:p>
    <w:p w:rsidR="008E480D" w:rsidRDefault="006A5725">
      <w:pPr>
        <w:pStyle w:val="BodyText"/>
        <w:ind w:left="110" w:right="261"/>
      </w:pPr>
      <w:r>
        <w:t>The</w:t>
      </w:r>
      <w:r>
        <w:rPr>
          <w:spacing w:val="-2"/>
        </w:rPr>
        <w:t xml:space="preserve"> </w:t>
      </w:r>
      <w:r>
        <w:t>UTCW</w:t>
      </w:r>
      <w:r>
        <w:rPr>
          <w:spacing w:val="-2"/>
        </w:rPr>
        <w:t xml:space="preserve"> </w:t>
      </w:r>
      <w:r>
        <w:t>expectation,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pieces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department</w:t>
      </w:r>
      <w:r>
        <w:rPr>
          <w:spacing w:val="-52"/>
        </w:rPr>
        <w:t xml:space="preserve"> </w:t>
      </w:r>
      <w:r>
        <w:t>assessment and feedback guidance, which will then be marked and returned (in a timely manner) to</w:t>
      </w:r>
      <w:r>
        <w:rPr>
          <w:spacing w:val="1"/>
        </w:rPr>
        <w:t xml:space="preserve"> </w:t>
      </w:r>
      <w:r>
        <w:t>students so that the feedback is relevant and can be acted upon quickly by the students in DIRT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(Directed</w:t>
      </w:r>
      <w:r>
        <w:rPr>
          <w:spacing w:val="-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Reflection</w:t>
      </w:r>
      <w:r>
        <w:rPr>
          <w:spacing w:val="-1"/>
        </w:rPr>
        <w:t xml:space="preserve"> </w:t>
      </w:r>
      <w:r>
        <w:t>Time).</w:t>
      </w:r>
    </w:p>
    <w:p w:rsidR="008E480D" w:rsidRDefault="008E480D">
      <w:pPr>
        <w:sectPr w:rsidR="008E480D">
          <w:pgSz w:w="11910" w:h="16840"/>
          <w:pgMar w:top="1600" w:right="740" w:bottom="280" w:left="740" w:header="720" w:footer="720" w:gutter="0"/>
          <w:cols w:space="720"/>
        </w:sectPr>
      </w:pPr>
    </w:p>
    <w:p w:rsidR="008E480D" w:rsidRDefault="006A5725">
      <w:pPr>
        <w:pStyle w:val="BodyText"/>
        <w:spacing w:before="26"/>
        <w:ind w:left="110" w:right="142"/>
      </w:pPr>
      <w:r>
        <w:lastRenderedPageBreak/>
        <w:t>Time should be built into lessons, or through homework for DIRT to take place, and this work completed</w:t>
      </w:r>
      <w:r>
        <w:rPr>
          <w:spacing w:val="-52"/>
        </w:rPr>
        <w:t xml:space="preserve"> </w:t>
      </w:r>
      <w:r>
        <w:t>by students</w:t>
      </w:r>
      <w:r>
        <w:rPr>
          <w:spacing w:val="1"/>
        </w:rPr>
        <w:t xml:space="preserve"> </w:t>
      </w:r>
      <w:r>
        <w:t xml:space="preserve">in </w:t>
      </w:r>
      <w:r>
        <w:rPr>
          <w:b/>
        </w:rPr>
        <w:t>purple pen or acknowledge by the word DIRT by the response.</w:t>
      </w:r>
      <w:r>
        <w:rPr>
          <w:b/>
          <w:spacing w:val="1"/>
        </w:rPr>
        <w:t xml:space="preserve"> </w:t>
      </w:r>
      <w:r>
        <w:t>The colour of the pen</w:t>
      </w:r>
      <w:r>
        <w:rPr>
          <w:spacing w:val="1"/>
        </w:rPr>
        <w:t xml:space="preserve"> </w:t>
      </w:r>
      <w:r>
        <w:t>does not indicate that the work is necess</w:t>
      </w:r>
      <w:r>
        <w:t>arily better, but will provide evidence to the child of the work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worked 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tried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improve.</w:t>
      </w:r>
    </w:p>
    <w:p w:rsidR="008E480D" w:rsidRDefault="008E480D">
      <w:pPr>
        <w:pStyle w:val="BodyText"/>
        <w:spacing w:before="1"/>
      </w:pPr>
    </w:p>
    <w:p w:rsidR="008E480D" w:rsidRDefault="006A5725">
      <w:pPr>
        <w:pStyle w:val="BodyText"/>
        <w:ind w:left="110" w:right="261"/>
      </w:pPr>
      <w:r>
        <w:t xml:space="preserve">Teachers will only mark </w:t>
      </w:r>
      <w:r>
        <w:rPr>
          <w:b/>
        </w:rPr>
        <w:t>specific pieces of work</w:t>
      </w:r>
      <w:r>
        <w:t>, as opposed to all work in the books since the last</w:t>
      </w:r>
      <w:r>
        <w:rPr>
          <w:spacing w:val="1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point.</w:t>
      </w:r>
      <w:r>
        <w:rPr>
          <w:spacing w:val="49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prov</w:t>
      </w:r>
      <w:r>
        <w:t>ide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verbally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annotating</w:t>
      </w:r>
      <w:r>
        <w:rPr>
          <w:spacing w:val="-2"/>
        </w:rPr>
        <w:t xml:space="preserve"> </w:t>
      </w:r>
      <w:r>
        <w:t>books</w:t>
      </w:r>
      <w:r>
        <w:rPr>
          <w:spacing w:val="-5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lessons.</w:t>
      </w:r>
    </w:p>
    <w:p w:rsidR="008E480D" w:rsidRDefault="008E480D">
      <w:pPr>
        <w:pStyle w:val="BodyText"/>
      </w:pPr>
    </w:p>
    <w:p w:rsidR="008E480D" w:rsidRDefault="008E480D">
      <w:pPr>
        <w:pStyle w:val="BodyText"/>
      </w:pPr>
    </w:p>
    <w:p w:rsidR="008E480D" w:rsidRDefault="008E480D">
      <w:pPr>
        <w:pStyle w:val="BodyText"/>
      </w:pPr>
    </w:p>
    <w:p w:rsidR="008E480D" w:rsidRDefault="008E480D">
      <w:pPr>
        <w:pStyle w:val="BodyText"/>
      </w:pPr>
    </w:p>
    <w:p w:rsidR="008E480D" w:rsidRDefault="008E480D">
      <w:pPr>
        <w:pStyle w:val="BodyText"/>
      </w:pPr>
    </w:p>
    <w:p w:rsidR="008E480D" w:rsidRDefault="008E480D">
      <w:pPr>
        <w:pStyle w:val="BodyText"/>
        <w:spacing w:before="1"/>
        <w:rPr>
          <w:sz w:val="21"/>
        </w:rPr>
      </w:pPr>
    </w:p>
    <w:p w:rsidR="008E480D" w:rsidRDefault="006A5725">
      <w:pPr>
        <w:ind w:left="445"/>
        <w:rPr>
          <w:b/>
          <w:sz w:val="24"/>
        </w:rPr>
      </w:pPr>
      <w:r>
        <w:rPr>
          <w:b/>
          <w:sz w:val="24"/>
          <w:u w:val="single"/>
        </w:rPr>
        <w:t>Guidance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teachers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examples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what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effective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feedback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could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look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like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your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classroom</w:t>
      </w:r>
    </w:p>
    <w:p w:rsidR="008E480D" w:rsidRDefault="008E480D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5507"/>
      </w:tblGrid>
      <w:tr w:rsidR="008E480D">
        <w:trPr>
          <w:trHeight w:val="287"/>
        </w:trPr>
        <w:tc>
          <w:tcPr>
            <w:tcW w:w="4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0D" w:rsidRDefault="006A5725">
            <w:pPr>
              <w:pStyle w:val="TableParagraph"/>
              <w:spacing w:line="268" w:lineRule="exact"/>
              <w:ind w:left="404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Feedback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0D" w:rsidRDefault="006A5725">
            <w:pPr>
              <w:pStyle w:val="TableParagraph"/>
              <w:spacing w:line="268" w:lineRule="exact"/>
              <w:ind w:left="2160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8E480D">
        <w:trPr>
          <w:trHeight w:val="654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0D" w:rsidRDefault="006A5725">
            <w:pPr>
              <w:pStyle w:val="TableParagraph"/>
              <w:spacing w:before="1"/>
              <w:ind w:left="404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Whole-class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feedback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E480D" w:rsidRDefault="006A5725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2197957" cy="137207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957" cy="137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0D" w:rsidRDefault="008E480D">
            <w:pPr>
              <w:pStyle w:val="TableParagraph"/>
              <w:rPr>
                <w:b/>
              </w:rPr>
            </w:pPr>
          </w:p>
          <w:p w:rsidR="008E480D" w:rsidRDefault="008E480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E480D" w:rsidRDefault="006A5725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ind w:right="120"/>
            </w:pPr>
            <w:r>
              <w:t>The teacher fills out a feedback sheet whilst reading</w:t>
            </w:r>
            <w:r>
              <w:rPr>
                <w:spacing w:val="1"/>
              </w:rPr>
              <w:t xml:space="preserve"> </w:t>
            </w:r>
            <w:r>
              <w:t>through all of the assessment piece. There will be</w:t>
            </w:r>
            <w:r>
              <w:rPr>
                <w:spacing w:val="1"/>
              </w:rPr>
              <w:t xml:space="preserve"> </w:t>
            </w:r>
            <w:r>
              <w:t>detail on what was understood in depth, the</w:t>
            </w:r>
            <w:r>
              <w:rPr>
                <w:spacing w:val="1"/>
              </w:rPr>
              <w:t xml:space="preserve"> </w:t>
            </w:r>
            <w:r>
              <w:t>misconceptions, the common spelling mistakes, who</w:t>
            </w:r>
            <w:r>
              <w:rPr>
                <w:spacing w:val="1"/>
              </w:rPr>
              <w:t xml:space="preserve"> </w:t>
            </w:r>
            <w:r>
              <w:t>needs praising, which children need to work on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further</w:t>
            </w:r>
            <w:r>
              <w:rPr>
                <w:spacing w:val="-4"/>
              </w:rPr>
              <w:t xml:space="preserve"> </w:t>
            </w:r>
            <w:r>
              <w:t>challenging</w:t>
            </w:r>
            <w:r>
              <w:rPr>
                <w:spacing w:val="-1"/>
              </w:rPr>
              <w:t xml:space="preserve"> </w:t>
            </w:r>
            <w:r>
              <w:t>tasks</w:t>
            </w:r>
            <w:r>
              <w:rPr>
                <w:spacing w:val="-4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complete.</w:t>
            </w:r>
          </w:p>
          <w:p w:rsidR="008E480D" w:rsidRDefault="006A5725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"/>
              <w:ind w:right="194"/>
            </w:pPr>
            <w:r>
              <w:t>An</w:t>
            </w:r>
            <w:r>
              <w:rPr>
                <w:spacing w:val="-3"/>
              </w:rPr>
              <w:t xml:space="preserve"> </w:t>
            </w:r>
            <w:r>
              <w:t>image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sheet</w:t>
            </w:r>
            <w:r>
              <w:rPr>
                <w:spacing w:val="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shown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class using visualiser during whole-class verbal</w:t>
            </w:r>
            <w:r>
              <w:rPr>
                <w:spacing w:val="1"/>
              </w:rPr>
              <w:t xml:space="preserve"> </w:t>
            </w:r>
            <w:r>
              <w:t>feedback about the piece of work. Also, a photocopy</w:t>
            </w:r>
            <w:r>
              <w:rPr>
                <w:spacing w:val="1"/>
              </w:rPr>
              <w:t xml:space="preserve"> </w:t>
            </w:r>
            <w:r>
              <w:t>of the sheet can be given to all students to stick into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books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work.</w:t>
            </w:r>
          </w:p>
          <w:p w:rsidR="008E480D" w:rsidRDefault="006A5725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1"/>
              <w:ind w:right="525"/>
              <w:rPr>
                <w:b/>
              </w:rPr>
            </w:pPr>
            <w:r>
              <w:t>DIRT can then be completed, after the whole-class</w:t>
            </w:r>
            <w:r>
              <w:rPr>
                <w:spacing w:val="-47"/>
              </w:rPr>
              <w:t xml:space="preserve"> </w:t>
            </w:r>
            <w:r>
              <w:t>verbal feedback, having used a model answer</w:t>
            </w:r>
            <w:r>
              <w:rPr>
                <w:spacing w:val="1"/>
              </w:rPr>
              <w:t xml:space="preserve"> </w:t>
            </w:r>
            <w:r>
              <w:t>completed by the teacher/child to show what</w:t>
            </w:r>
            <w:r>
              <w:rPr>
                <w:spacing w:val="1"/>
              </w:rPr>
              <w:t xml:space="preserve"> </w:t>
            </w:r>
            <w:r>
              <w:t>excellence</w:t>
            </w:r>
            <w:r>
              <w:rPr>
                <w:spacing w:val="-2"/>
              </w:rPr>
              <w:t xml:space="preserve"> </w:t>
            </w:r>
            <w:r>
              <w:t>looks</w:t>
            </w:r>
            <w:r>
              <w:rPr>
                <w:spacing w:val="-4"/>
              </w:rPr>
              <w:t xml:space="preserve"> </w:t>
            </w:r>
            <w:r>
              <w:t>like.</w:t>
            </w:r>
            <w:r>
              <w:rPr>
                <w:spacing w:val="-2"/>
              </w:rPr>
              <w:t xml:space="preserve"> </w:t>
            </w:r>
            <w:r>
              <w:t>DIRT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>green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 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response.</w:t>
            </w:r>
          </w:p>
          <w:p w:rsidR="008E480D" w:rsidRDefault="006A5725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3" w:line="237" w:lineRule="auto"/>
              <w:ind w:right="213"/>
            </w:pPr>
            <w:r>
              <w:t>Whole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sheets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7"/>
              </w:rPr>
              <w:t xml:space="preserve"> </w:t>
            </w:r>
            <w:r>
              <w:t>designed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specific subject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mind</w:t>
            </w:r>
          </w:p>
          <w:p w:rsidR="008E480D" w:rsidRDefault="008E480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E480D" w:rsidRDefault="006A5725">
            <w:pPr>
              <w:pStyle w:val="TableParagraph"/>
              <w:spacing w:line="264" w:lineRule="exact"/>
              <w:ind w:left="105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see</w:t>
            </w:r>
            <w:r>
              <w:rPr>
                <w:spacing w:val="-3"/>
              </w:rPr>
              <w:t xml:space="preserve"> </w:t>
            </w:r>
            <w:r>
              <w:t>appendix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whole</w:t>
            </w:r>
            <w:r>
              <w:rPr>
                <w:spacing w:val="-4"/>
              </w:rPr>
              <w:t xml:space="preserve"> </w:t>
            </w:r>
            <w:r>
              <w:t>class feedback</w:t>
            </w:r>
            <w:r>
              <w:rPr>
                <w:spacing w:val="-47"/>
              </w:rPr>
              <w:t xml:space="preserve"> </w:t>
            </w:r>
            <w:r>
              <w:t>sheets.</w:t>
            </w:r>
          </w:p>
        </w:tc>
      </w:tr>
      <w:tr w:rsidR="008E480D">
        <w:trPr>
          <w:trHeight w:val="3506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0D" w:rsidRDefault="006A5725">
            <w:pPr>
              <w:pStyle w:val="TableParagraph"/>
              <w:spacing w:line="340" w:lineRule="exact"/>
              <w:ind w:left="404" w:right="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Modelling</w:t>
            </w:r>
          </w:p>
          <w:p w:rsidR="008E480D" w:rsidRDefault="008E480D">
            <w:pPr>
              <w:pStyle w:val="TableParagraph"/>
              <w:rPr>
                <w:b/>
                <w:sz w:val="28"/>
              </w:rPr>
            </w:pPr>
          </w:p>
          <w:p w:rsidR="008E480D" w:rsidRDefault="006A5725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2572837" cy="178612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837" cy="1786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0D" w:rsidRDefault="006A5725">
            <w:pPr>
              <w:pStyle w:val="TableParagraph"/>
              <w:ind w:left="105"/>
            </w:pPr>
            <w:r>
              <w:t>WAGOLL</w:t>
            </w:r>
            <w:r>
              <w:rPr>
                <w:spacing w:val="-1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looks</w:t>
            </w:r>
            <w:r>
              <w:rPr>
                <w:spacing w:val="-4"/>
              </w:rPr>
              <w:t xml:space="preserve"> </w:t>
            </w:r>
            <w:r>
              <w:t>like)</w:t>
            </w:r>
          </w:p>
          <w:p w:rsidR="008E480D" w:rsidRDefault="008E480D">
            <w:pPr>
              <w:pStyle w:val="TableParagraph"/>
              <w:spacing w:before="1"/>
              <w:rPr>
                <w:b/>
              </w:rPr>
            </w:pPr>
          </w:p>
          <w:p w:rsidR="008E480D" w:rsidRDefault="006A572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1"/>
              <w:ind w:right="104"/>
            </w:pPr>
            <w:r>
              <w:t>Model answers provided to children after they have</w:t>
            </w:r>
            <w:r>
              <w:rPr>
                <w:spacing w:val="1"/>
              </w:rPr>
              <w:t xml:space="preserve"> </w:t>
            </w:r>
            <w:r>
              <w:t>attempted a task or exam question. This could be</w:t>
            </w:r>
            <w:r>
              <w:rPr>
                <w:spacing w:val="1"/>
              </w:rPr>
              <w:t xml:space="preserve"> </w:t>
            </w:r>
            <w:r>
              <w:t>annotated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elements,</w:t>
            </w:r>
            <w:r>
              <w:rPr>
                <w:spacing w:val="-46"/>
              </w:rPr>
              <w:t xml:space="preserve"> </w:t>
            </w:r>
            <w:r>
              <w:t>eg use of key terms, developing points, use of figures.</w:t>
            </w:r>
            <w:r>
              <w:rPr>
                <w:spacing w:val="1"/>
              </w:rPr>
              <w:t xml:space="preserve"> </w:t>
            </w:r>
            <w:r>
              <w:t>DIRT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then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place.</w:t>
            </w:r>
          </w:p>
          <w:p w:rsidR="008E480D" w:rsidRDefault="006A572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1"/>
              <w:ind w:right="176"/>
            </w:pPr>
            <w:r>
              <w:t xml:space="preserve">Alternatively, use </w:t>
            </w:r>
            <w:r>
              <w:rPr>
                <w:b/>
              </w:rPr>
              <w:t>show call</w:t>
            </w:r>
            <w:r>
              <w:t>, whereby you put a child’s</w:t>
            </w:r>
            <w:r>
              <w:rPr>
                <w:spacing w:val="-47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visualiser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verbally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class, during or after the work. The children can then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improve/add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work.</w:t>
            </w:r>
          </w:p>
        </w:tc>
      </w:tr>
      <w:tr w:rsidR="008E480D">
        <w:trPr>
          <w:trHeight w:val="685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0D" w:rsidRDefault="006A5725">
            <w:pPr>
              <w:pStyle w:val="TableParagraph"/>
              <w:spacing w:line="340" w:lineRule="exact"/>
              <w:ind w:left="404" w:right="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Live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feedback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0D" w:rsidRDefault="006A572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518"/>
            </w:pP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aim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certain</w:t>
            </w:r>
            <w:r>
              <w:rPr>
                <w:spacing w:val="-3"/>
              </w:rPr>
              <w:t xml:space="preserve"> </w:t>
            </w:r>
            <w:r>
              <w:t>proportion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1"/>
              </w:rPr>
              <w:t xml:space="preserve"> </w:t>
            </w:r>
            <w:r>
              <w:t>whilst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completing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</w:tr>
    </w:tbl>
    <w:p w:rsidR="008E480D" w:rsidRDefault="008E480D">
      <w:pPr>
        <w:sectPr w:rsidR="008E480D">
          <w:pgSz w:w="11910" w:h="16840"/>
          <w:pgMar w:top="54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5507"/>
      </w:tblGrid>
      <w:tr w:rsidR="008E480D">
        <w:trPr>
          <w:trHeight w:val="6527"/>
        </w:trPr>
        <w:tc>
          <w:tcPr>
            <w:tcW w:w="4512" w:type="dxa"/>
          </w:tcPr>
          <w:p w:rsidR="008E480D" w:rsidRDefault="008E480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E480D" w:rsidRDefault="006A5725">
            <w:pPr>
              <w:pStyle w:val="TableParagraph"/>
              <w:ind w:left="1114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343946" cy="124920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946" cy="124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480D" w:rsidRDefault="006A5725">
            <w:pPr>
              <w:pStyle w:val="TableParagraph"/>
              <w:ind w:left="659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2002366" cy="154000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366" cy="154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</w:tcPr>
          <w:p w:rsidR="008E480D" w:rsidRDefault="006A5725">
            <w:pPr>
              <w:pStyle w:val="TableParagraph"/>
              <w:spacing w:line="242" w:lineRule="auto"/>
              <w:ind w:left="465" w:right="539"/>
            </w:pPr>
            <w:r>
              <w:t>particular</w:t>
            </w:r>
            <w:r>
              <w:rPr>
                <w:spacing w:val="-5"/>
              </w:rPr>
              <w:t xml:space="preserve"> </w:t>
            </w:r>
            <w:r>
              <w:t>task,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4"/>
              </w:rPr>
              <w:t xml:space="preserve"> </w:t>
            </w:r>
            <w:r>
              <w:t>immediate,</w:t>
            </w:r>
            <w:r>
              <w:rPr>
                <w:spacing w:val="-2"/>
              </w:rPr>
              <w:t xml:space="preserve"> </w:t>
            </w:r>
            <w:r>
              <w:t>verbal</w:t>
            </w:r>
            <w:r>
              <w:rPr>
                <w:spacing w:val="-47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particular</w:t>
            </w:r>
            <w:r>
              <w:rPr>
                <w:spacing w:val="-4"/>
              </w:rPr>
              <w:t xml:space="preserve"> </w:t>
            </w:r>
            <w:r>
              <w:t>piece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work.</w:t>
            </w:r>
          </w:p>
          <w:p w:rsidR="008E480D" w:rsidRDefault="006A5725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</w:tabs>
              <w:spacing w:line="237" w:lineRule="auto"/>
              <w:ind w:right="121"/>
            </w:pPr>
            <w:r>
              <w:t>It may help the teacher to have a list of</w:t>
            </w:r>
            <w:r>
              <w:rPr>
                <w:spacing w:val="1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comments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  <w:r>
              <w:rPr>
                <w:spacing w:val="-47"/>
              </w:rPr>
              <w:t xml:space="preserve"> </w:t>
            </w:r>
            <w:r>
              <w:t>prepared in advance (success criteria) which</w:t>
            </w:r>
            <w:r>
              <w:rPr>
                <w:spacing w:val="1"/>
              </w:rPr>
              <w:t xml:space="preserve"> </w:t>
            </w:r>
            <w:r>
              <w:t>need to be shared with the students prior to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beginning the</w:t>
            </w:r>
            <w:r>
              <w:rPr>
                <w:spacing w:val="-1"/>
              </w:rPr>
              <w:t xml:space="preserve"> </w:t>
            </w:r>
            <w:r>
              <w:t>task.</w:t>
            </w:r>
          </w:p>
          <w:p w:rsidR="008E480D" w:rsidRDefault="006A5725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</w:tabs>
              <w:spacing w:before="4" w:line="237" w:lineRule="auto"/>
              <w:ind w:right="236"/>
            </w:pPr>
            <w:r>
              <w:t>Children to act immediately on the feedback</w:t>
            </w:r>
            <w:r>
              <w:rPr>
                <w:spacing w:val="1"/>
              </w:rPr>
              <w:t xml:space="preserve"> </w:t>
            </w:r>
            <w:r>
              <w:t>once live feedback has been given. Children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improvements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pen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7"/>
              </w:rPr>
              <w:t xml:space="preserve"> </w:t>
            </w:r>
            <w:r>
              <w:t>DIRT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response.</w:t>
            </w:r>
          </w:p>
          <w:p w:rsidR="008E480D" w:rsidRDefault="006A5725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" w:line="242" w:lineRule="auto"/>
              <w:ind w:right="287"/>
            </w:pPr>
            <w:r>
              <w:t>Use pink and green highlighters to promote instant</w:t>
            </w:r>
            <w:r>
              <w:rPr>
                <w:spacing w:val="1"/>
              </w:rPr>
              <w:t xml:space="preserve"> </w:t>
            </w:r>
            <w:r>
              <w:t>feedback.</w:t>
            </w:r>
            <w:r>
              <w:rPr>
                <w:spacing w:val="-4"/>
              </w:rPr>
              <w:t xml:space="preserve"> </w:t>
            </w:r>
            <w:r>
              <w:t>Green</w:t>
            </w:r>
            <w:r>
              <w:rPr>
                <w:spacing w:val="-5"/>
              </w:rPr>
              <w:t xml:space="preserve"> </w:t>
            </w:r>
            <w:r>
              <w:t>acts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whilst</w:t>
            </w:r>
            <w:r>
              <w:rPr>
                <w:spacing w:val="-3"/>
              </w:rPr>
              <w:t xml:space="preserve"> </w:t>
            </w:r>
            <w:r>
              <w:t>pink</w:t>
            </w:r>
            <w:r>
              <w:rPr>
                <w:spacing w:val="-4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immediate</w:t>
            </w:r>
            <w:r>
              <w:rPr>
                <w:spacing w:val="-1"/>
              </w:rPr>
              <w:t xml:space="preserve"> </w:t>
            </w:r>
            <w:r>
              <w:t>target/area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improveme</w:t>
            </w:r>
            <w:r>
              <w:t>nt.</w:t>
            </w:r>
          </w:p>
          <w:p w:rsidR="008E480D" w:rsidRDefault="006A5725">
            <w:pPr>
              <w:pStyle w:val="TableParagraph"/>
              <w:numPr>
                <w:ilvl w:val="1"/>
                <w:numId w:val="5"/>
              </w:numPr>
              <w:tabs>
                <w:tab w:val="left" w:pos="1186"/>
              </w:tabs>
              <w:spacing w:line="237" w:lineRule="auto"/>
              <w:ind w:right="161"/>
            </w:pPr>
            <w:r>
              <w:t>Once live feedback has been given, children</w:t>
            </w:r>
            <w:r>
              <w:rPr>
                <w:spacing w:val="1"/>
              </w:rPr>
              <w:t xml:space="preserve"> </w:t>
            </w:r>
            <w:r>
              <w:t>make improvements using green pen or write</w:t>
            </w:r>
            <w:r>
              <w:rPr>
                <w:spacing w:val="1"/>
              </w:rPr>
              <w:t xml:space="preserve"> </w:t>
            </w:r>
            <w:r>
              <w:t>DIRT</w:t>
            </w:r>
            <w:r>
              <w:rPr>
                <w:spacing w:val="-5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highlighted</w:t>
            </w:r>
            <w:r>
              <w:rPr>
                <w:spacing w:val="-3"/>
              </w:rPr>
              <w:t xml:space="preserve"> </w:t>
            </w:r>
            <w:r>
              <w:t>area.</w:t>
            </w:r>
          </w:p>
          <w:p w:rsidR="008E480D" w:rsidRDefault="006A5725">
            <w:pPr>
              <w:pStyle w:val="TableParagraph"/>
              <w:numPr>
                <w:ilvl w:val="1"/>
                <w:numId w:val="5"/>
              </w:numPr>
              <w:tabs>
                <w:tab w:val="left" w:pos="1186"/>
              </w:tabs>
              <w:spacing w:before="6" w:line="230" w:lineRule="auto"/>
              <w:ind w:right="239"/>
            </w:pPr>
            <w:r>
              <w:t>Success</w:t>
            </w:r>
            <w:r>
              <w:rPr>
                <w:spacing w:val="-4"/>
              </w:rPr>
              <w:t xml:space="preserve"> </w:t>
            </w:r>
            <w:r>
              <w:t>criteria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always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either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board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desk</w:t>
            </w:r>
          </w:p>
        </w:tc>
      </w:tr>
      <w:tr w:rsidR="008E480D">
        <w:trPr>
          <w:trHeight w:val="4081"/>
        </w:trPr>
        <w:tc>
          <w:tcPr>
            <w:tcW w:w="4512" w:type="dxa"/>
          </w:tcPr>
          <w:p w:rsidR="008E480D" w:rsidRDefault="006A5725">
            <w:pPr>
              <w:pStyle w:val="TableParagraph"/>
              <w:spacing w:line="340" w:lineRule="exact"/>
              <w:ind w:left="404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Feeding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forward</w:t>
            </w:r>
          </w:p>
          <w:p w:rsidR="008E480D" w:rsidRDefault="008E480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E480D" w:rsidRDefault="006A5725">
            <w:pPr>
              <w:pStyle w:val="TableParagraph"/>
              <w:ind w:left="574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2127759" cy="215188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759" cy="215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</w:tcPr>
          <w:p w:rsidR="008E480D" w:rsidRDefault="006A5725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9"/>
              <w:jc w:val="both"/>
            </w:pPr>
            <w:r>
              <w:t>Prior to beginning a task or exam answer, the children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shown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(WAGOLL)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47"/>
              </w:rPr>
              <w:t xml:space="preserve"> </w:t>
            </w:r>
            <w:r>
              <w:t>and possibly on a different topic, but which contains all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elements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task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undertaken. Children can have this in front of them on</w:t>
            </w:r>
            <w:r>
              <w:rPr>
                <w:spacing w:val="1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board whilst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undertake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task.</w:t>
            </w:r>
          </w:p>
          <w:p w:rsidR="008E480D" w:rsidRDefault="008E480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E480D" w:rsidRDefault="006A5725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"/>
              <w:ind w:right="103"/>
              <w:jc w:val="both"/>
            </w:pPr>
            <w:r>
              <w:t>DIRT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then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1"/>
              </w:rPr>
              <w:t xml:space="preserve"> </w:t>
            </w:r>
            <w:r>
              <w:t>place,</w:t>
            </w:r>
            <w:r>
              <w:rPr>
                <w:spacing w:val="1"/>
              </w:rPr>
              <w:t xml:space="preserve"> </w:t>
            </w:r>
            <w:r>
              <w:t>either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original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prepared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teacher</w:t>
            </w:r>
            <w:r>
              <w:rPr>
                <w:spacing w:val="1"/>
              </w:rPr>
              <w:t xml:space="preserve"> </w:t>
            </w:r>
            <w:r>
              <w:t>answering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question</w:t>
            </w:r>
            <w:r>
              <w:rPr>
                <w:spacing w:val="1"/>
              </w:rPr>
              <w:t xml:space="preserve"> </w:t>
            </w:r>
            <w:r>
              <w:t>undertaken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children.</w:t>
            </w:r>
            <w:r>
              <w:rPr>
                <w:spacing w:val="-10"/>
              </w:rPr>
              <w:t xml:space="preserve"> </w:t>
            </w:r>
            <w:r>
              <w:t>Feedback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10"/>
              </w:rPr>
              <w:t xml:space="preserve"> </w:t>
            </w:r>
            <w:r>
              <w:t>live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visualiser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show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strength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development.</w:t>
            </w:r>
          </w:p>
        </w:tc>
      </w:tr>
      <w:tr w:rsidR="008E480D">
        <w:trPr>
          <w:trHeight w:val="4781"/>
        </w:trPr>
        <w:tc>
          <w:tcPr>
            <w:tcW w:w="4512" w:type="dxa"/>
          </w:tcPr>
          <w:p w:rsidR="008E480D" w:rsidRDefault="006A5725">
            <w:pPr>
              <w:pStyle w:val="TableParagraph"/>
              <w:spacing w:line="340" w:lineRule="exact"/>
              <w:ind w:left="404" w:right="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 Visualisers</w:t>
            </w: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E480D" w:rsidRDefault="006A5725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2679178" cy="86010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178" cy="86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5507" w:type="dxa"/>
          </w:tcPr>
          <w:p w:rsidR="008E480D" w:rsidRDefault="006A5725">
            <w:pPr>
              <w:pStyle w:val="TableParagraph"/>
              <w:ind w:left="105"/>
            </w:pPr>
            <w:r>
              <w:t>Visualisers can be used with a range of different feedback</w:t>
            </w:r>
            <w:r>
              <w:rPr>
                <w:spacing w:val="-47"/>
              </w:rPr>
              <w:t xml:space="preserve"> </w:t>
            </w:r>
            <w:r>
              <w:t>techniques and may be a useful way that teachers can</w:t>
            </w:r>
            <w:r>
              <w:rPr>
                <w:spacing w:val="1"/>
              </w:rPr>
              <w:t xml:space="preserve"> </w:t>
            </w:r>
            <w:r>
              <w:t>enhance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used.</w:t>
            </w:r>
            <w:r>
              <w:rPr>
                <w:spacing w:val="-46"/>
              </w:rPr>
              <w:t xml:space="preserve"> </w:t>
            </w:r>
            <w:r>
              <w:t>Visualisers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teachers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following:</w:t>
            </w:r>
          </w:p>
          <w:p w:rsidR="008E480D" w:rsidRDefault="006A572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79" w:lineRule="exact"/>
              <w:ind w:hanging="361"/>
            </w:pPr>
            <w:r>
              <w:t>Deal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whole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misconceptions</w:t>
            </w:r>
          </w:p>
          <w:p w:rsidR="008E480D" w:rsidRDefault="006A572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</w:pP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arise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assessment.</w:t>
            </w:r>
          </w:p>
          <w:p w:rsidR="008E480D" w:rsidRDefault="006A572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80" w:lineRule="exact"/>
              <w:ind w:hanging="361"/>
            </w:pPr>
            <w:r>
              <w:t>Show</w:t>
            </w:r>
            <w:r>
              <w:rPr>
                <w:spacing w:val="-6"/>
              </w:rPr>
              <w:t xml:space="preserve"> </w:t>
            </w:r>
            <w:r>
              <w:t>examples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1"/>
              </w:rPr>
              <w:t xml:space="preserve"> </w:t>
            </w:r>
            <w:r>
              <w:t>work.</w:t>
            </w:r>
            <w:r>
              <w:rPr>
                <w:spacing w:val="2"/>
              </w:rPr>
              <w:t xml:space="preserve"> </w:t>
            </w:r>
            <w:r>
              <w:t>(Show</w:t>
            </w:r>
            <w:r>
              <w:rPr>
                <w:spacing w:val="-6"/>
              </w:rPr>
              <w:t xml:space="preserve"> </w:t>
            </w:r>
            <w:r>
              <w:t>Call)</w:t>
            </w:r>
          </w:p>
          <w:p w:rsidR="008E480D" w:rsidRDefault="006A572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80" w:lineRule="exact"/>
              <w:ind w:hanging="361"/>
            </w:pPr>
            <w:r>
              <w:t>Write</w:t>
            </w:r>
            <w:r>
              <w:rPr>
                <w:spacing w:val="-4"/>
              </w:rPr>
              <w:t xml:space="preserve"> </w:t>
            </w:r>
            <w:r>
              <w:t>model</w:t>
            </w:r>
            <w:r>
              <w:rPr>
                <w:spacing w:val="-4"/>
              </w:rPr>
              <w:t xml:space="preserve"> </w:t>
            </w:r>
            <w:r>
              <w:t>answers.</w:t>
            </w:r>
          </w:p>
          <w:p w:rsidR="008E480D" w:rsidRDefault="006A572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636"/>
            </w:pPr>
            <w:r>
              <w:t>Live</w:t>
            </w:r>
            <w:r>
              <w:rPr>
                <w:spacing w:val="-3"/>
              </w:rPr>
              <w:t xml:space="preserve"> </w:t>
            </w:r>
            <w:r>
              <w:t>mark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demonstrate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thought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examiner.</w:t>
            </w:r>
          </w:p>
          <w:p w:rsidR="008E480D" w:rsidRDefault="006A572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1"/>
              <w:ind w:right="186"/>
            </w:pP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skill,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point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 work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completed.</w:t>
            </w:r>
          </w:p>
          <w:p w:rsidR="008E480D" w:rsidRDefault="006A572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2" w:line="280" w:lineRule="exact"/>
              <w:ind w:hanging="361"/>
            </w:pPr>
            <w:r>
              <w:t>Feeding</w:t>
            </w:r>
            <w:r>
              <w:rPr>
                <w:spacing w:val="-3"/>
              </w:rPr>
              <w:t xml:space="preserve"> </w:t>
            </w:r>
            <w:r>
              <w:t>forward</w:t>
            </w:r>
            <w:r>
              <w:rPr>
                <w:spacing w:val="-3"/>
              </w:rPr>
              <w:t xml:space="preserve"> </w:t>
            </w:r>
            <w:r>
              <w:t>(See</w:t>
            </w:r>
            <w:r>
              <w:rPr>
                <w:spacing w:val="-2"/>
              </w:rPr>
              <w:t xml:space="preserve"> </w:t>
            </w:r>
            <w:r>
              <w:t>above)</w:t>
            </w:r>
          </w:p>
          <w:p w:rsidR="008E480D" w:rsidRDefault="006A5725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61"/>
            </w:pPr>
            <w:r>
              <w:t>Engage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whole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specific activity.</w:t>
            </w:r>
          </w:p>
        </w:tc>
      </w:tr>
    </w:tbl>
    <w:p w:rsidR="008E480D" w:rsidRDefault="008E480D">
      <w:pPr>
        <w:sectPr w:rsidR="008E480D">
          <w:pgSz w:w="11910" w:h="16840"/>
          <w:pgMar w:top="56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5507"/>
      </w:tblGrid>
      <w:tr w:rsidR="008E480D">
        <w:trPr>
          <w:trHeight w:val="1370"/>
        </w:trPr>
        <w:tc>
          <w:tcPr>
            <w:tcW w:w="4512" w:type="dxa"/>
          </w:tcPr>
          <w:p w:rsidR="008E480D" w:rsidRDefault="008E48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7" w:type="dxa"/>
          </w:tcPr>
          <w:p w:rsidR="008E480D" w:rsidRDefault="008E480D">
            <w:pPr>
              <w:pStyle w:val="TableParagraph"/>
              <w:rPr>
                <w:rFonts w:ascii="Times New Roman"/>
              </w:rPr>
            </w:pPr>
          </w:p>
        </w:tc>
      </w:tr>
      <w:tr w:rsidR="008E480D">
        <w:trPr>
          <w:trHeight w:val="6451"/>
        </w:trPr>
        <w:tc>
          <w:tcPr>
            <w:tcW w:w="4512" w:type="dxa"/>
          </w:tcPr>
          <w:p w:rsidR="008E480D" w:rsidRDefault="006A5725">
            <w:pPr>
              <w:pStyle w:val="TableParagraph"/>
              <w:spacing w:line="340" w:lineRule="exact"/>
              <w:ind w:left="404" w:right="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Verbal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Feedback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Questioning</w:t>
            </w: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480D" w:rsidRDefault="006A5725">
            <w:pPr>
              <w:pStyle w:val="TableParagraph"/>
              <w:ind w:left="823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1808335" cy="101212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335" cy="101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E480D" w:rsidRDefault="006A5725">
            <w:pPr>
              <w:pStyle w:val="TableParagraph"/>
              <w:ind w:left="559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2145410" cy="2139696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410" cy="213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</w:tcPr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276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mixture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closed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questions.</w:t>
            </w:r>
            <w:r>
              <w:rPr>
                <w:spacing w:val="-3"/>
              </w:rPr>
              <w:t xml:space="preserve"> </w:t>
            </w:r>
            <w:r>
              <w:t>Closed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7"/>
              </w:rPr>
              <w:t xml:space="preserve"> </w:t>
            </w:r>
            <w:r>
              <w:t>important as they underpin and consolidate student</w:t>
            </w:r>
            <w:r>
              <w:rPr>
                <w:spacing w:val="1"/>
              </w:rPr>
              <w:t xml:space="preserve"> </w:t>
            </w:r>
            <w:r>
              <w:t>answers.</w:t>
            </w:r>
          </w:p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388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probing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extension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answers</w:t>
            </w:r>
            <w:r>
              <w:rPr>
                <w:spacing w:val="-4"/>
              </w:rPr>
              <w:t xml:space="preserve"> </w:t>
            </w:r>
            <w:r>
              <w:t>to develop</w:t>
            </w:r>
            <w:r>
              <w:rPr>
                <w:spacing w:val="-46"/>
              </w:rPr>
              <w:t xml:space="preserve"> </w:t>
            </w:r>
            <w:r>
              <w:t>verbal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5"/>
              </w:rPr>
              <w:t xml:space="preserve"> </w:t>
            </w:r>
            <w:r>
              <w:t>further.</w:t>
            </w:r>
          </w:p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80" w:lineRule="exact"/>
              <w:ind w:hanging="361"/>
            </w:pPr>
            <w:r>
              <w:t>Plan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sequence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questions.</w:t>
            </w:r>
          </w:p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673"/>
            </w:pPr>
            <w:r>
              <w:t>Make</w:t>
            </w:r>
            <w:r>
              <w:rPr>
                <w:spacing w:val="-5"/>
              </w:rPr>
              <w:t xml:space="preserve"> </w:t>
            </w:r>
            <w:r>
              <w:t>sure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keywords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verbal</w:t>
            </w:r>
            <w:r>
              <w:rPr>
                <w:spacing w:val="-3"/>
              </w:rPr>
              <w:t xml:space="preserve"> </w:t>
            </w:r>
            <w:r>
              <w:t>answers.</w:t>
            </w:r>
            <w:r>
              <w:rPr>
                <w:spacing w:val="-47"/>
              </w:rPr>
              <w:t xml:space="preserve"> </w:t>
            </w:r>
            <w:r>
              <w:t>(Making</w:t>
            </w:r>
            <w:r>
              <w:rPr>
                <w:spacing w:val="-1"/>
              </w:rPr>
              <w:t xml:space="preserve"> </w:t>
            </w:r>
            <w:r>
              <w:t>links)</w:t>
            </w:r>
          </w:p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80" w:lineRule="exact"/>
              <w:ind w:hanging="361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hands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targeted</w:t>
            </w:r>
            <w:r>
              <w:rPr>
                <w:spacing w:val="-3"/>
              </w:rPr>
              <w:t xml:space="preserve"> </w:t>
            </w:r>
            <w:r>
              <w:t>questioning</w:t>
            </w:r>
            <w:r>
              <w:rPr>
                <w:spacing w:val="46"/>
              </w:rPr>
              <w:t xml:space="preserve"> </w:t>
            </w:r>
            <w:r>
              <w:t>(part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CATCH)</w:t>
            </w:r>
          </w:p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270"/>
            </w:pPr>
            <w:r>
              <w:t>Pausing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asking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question,</w:t>
            </w:r>
            <w:r>
              <w:rPr>
                <w:spacing w:val="-4"/>
              </w:rPr>
              <w:t xml:space="preserve"> </w:t>
            </w:r>
            <w:r>
              <w:t>then</w:t>
            </w:r>
            <w:r>
              <w:rPr>
                <w:spacing w:val="-4"/>
              </w:rPr>
              <w:t xml:space="preserve"> </w:t>
            </w:r>
            <w:r>
              <w:t>choosing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thinking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answer.</w:t>
            </w:r>
          </w:p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3" w:line="237" w:lineRule="auto"/>
              <w:ind w:right="290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opt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return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3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answered</w:t>
            </w:r>
            <w:r>
              <w:rPr>
                <w:spacing w:val="-2"/>
              </w:rPr>
              <w:t xml:space="preserve"> </w:t>
            </w:r>
            <w:r>
              <w:t>“don’t</w:t>
            </w:r>
            <w:r>
              <w:rPr>
                <w:spacing w:val="-47"/>
              </w:rPr>
              <w:t xml:space="preserve"> </w:t>
            </w:r>
            <w:r>
              <w:t>know”</w:t>
            </w:r>
          </w:p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42" w:lineRule="auto"/>
              <w:ind w:right="208"/>
            </w:pPr>
            <w:r>
              <w:t>Questioning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retrieval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strengthen</w:t>
            </w:r>
            <w:r>
              <w:rPr>
                <w:spacing w:val="-2"/>
              </w:rPr>
              <w:t xml:space="preserve"> </w:t>
            </w:r>
            <w:r>
              <w:t>long term</w:t>
            </w:r>
            <w:r>
              <w:rPr>
                <w:spacing w:val="-2"/>
              </w:rPr>
              <w:t xml:space="preserve"> </w:t>
            </w:r>
            <w:r>
              <w:t>memory.</w:t>
            </w:r>
          </w:p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77" w:lineRule="exact"/>
              <w:ind w:hanging="361"/>
            </w:pPr>
            <w:r>
              <w:t>Give</w:t>
            </w:r>
            <w:r>
              <w:rPr>
                <w:spacing w:val="-2"/>
              </w:rPr>
              <w:t xml:space="preserve"> </w:t>
            </w:r>
            <w:r>
              <w:t>lots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comments</w:t>
            </w:r>
          </w:p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80" w:lineRule="exact"/>
              <w:ind w:hanging="361"/>
            </w:pPr>
            <w:r>
              <w:t>Stop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draw</w:t>
            </w:r>
            <w:r>
              <w:rPr>
                <w:spacing w:val="-3"/>
              </w:rPr>
              <w:t xml:space="preserve"> </w:t>
            </w:r>
            <w:r>
              <w:t>attention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common</w:t>
            </w:r>
            <w:r>
              <w:rPr>
                <w:spacing w:val="-1"/>
              </w:rPr>
              <w:t xml:space="preserve"> </w:t>
            </w:r>
            <w:r>
              <w:t>mistakes.</w:t>
            </w:r>
          </w:p>
          <w:p w:rsidR="008E480D" w:rsidRDefault="006A572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786"/>
            </w:pPr>
            <w:r>
              <w:t>Stop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highlight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piece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why.</w:t>
            </w:r>
          </w:p>
        </w:tc>
      </w:tr>
      <w:tr w:rsidR="008E480D">
        <w:trPr>
          <w:trHeight w:val="7837"/>
        </w:trPr>
        <w:tc>
          <w:tcPr>
            <w:tcW w:w="4512" w:type="dxa"/>
          </w:tcPr>
          <w:p w:rsidR="008E480D" w:rsidRDefault="006A5725">
            <w:pPr>
              <w:pStyle w:val="TableParagraph"/>
              <w:spacing w:line="340" w:lineRule="exact"/>
              <w:ind w:left="404" w:right="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Peer-assessment</w:t>
            </w: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480D" w:rsidRDefault="006A5725">
            <w:pPr>
              <w:pStyle w:val="TableParagraph"/>
              <w:ind w:left="635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2062235" cy="121157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235" cy="121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rPr>
                <w:b/>
                <w:sz w:val="20"/>
              </w:rPr>
            </w:pPr>
          </w:p>
          <w:p w:rsidR="008E480D" w:rsidRDefault="008E480D">
            <w:pPr>
              <w:pStyle w:val="TableParagraph"/>
              <w:spacing w:before="5"/>
              <w:rPr>
                <w:b/>
                <w:sz w:val="24"/>
              </w:rPr>
            </w:pPr>
          </w:p>
        </w:tc>
        <w:tc>
          <w:tcPr>
            <w:tcW w:w="5507" w:type="dxa"/>
          </w:tcPr>
          <w:p w:rsidR="008E480D" w:rsidRDefault="006A572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106"/>
              <w:jc w:val="both"/>
            </w:pP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assess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other’s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either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swapping</w:t>
            </w:r>
            <w:r>
              <w:rPr>
                <w:spacing w:val="-4"/>
              </w:rPr>
              <w:t xml:space="preserve"> </w:t>
            </w:r>
            <w:r>
              <w:t>books 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neighbour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walking</w:t>
            </w:r>
            <w:r>
              <w:rPr>
                <w:spacing w:val="-4"/>
              </w:rPr>
              <w:t xml:space="preserve"> </w:t>
            </w:r>
            <w:r>
              <w:t>around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room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visit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children’s’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:rsidR="008E480D" w:rsidRDefault="006A572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98"/>
              <w:jc w:val="both"/>
            </w:pPr>
            <w:r>
              <w:t>WWW and EBI comments can be written by children</w:t>
            </w:r>
            <w:r>
              <w:rPr>
                <w:spacing w:val="1"/>
              </w:rPr>
              <w:t xml:space="preserve"> </w:t>
            </w:r>
            <w:r>
              <w:t>either directly into books or on post-it notes. Teachers</w:t>
            </w:r>
            <w:r>
              <w:rPr>
                <w:spacing w:val="1"/>
              </w:rPr>
              <w:t xml:space="preserve"> </w:t>
            </w:r>
            <w:r>
              <w:t>may wish to provide some suggestions of comments to</w:t>
            </w:r>
            <w:r>
              <w:rPr>
                <w:spacing w:val="-47"/>
              </w:rPr>
              <w:t xml:space="preserve"> </w:t>
            </w:r>
            <w:r>
              <w:t>be used on the board, although children can also use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own.</w:t>
            </w:r>
          </w:p>
          <w:p w:rsidR="008E480D" w:rsidRDefault="006A572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hanging="361"/>
              <w:jc w:val="both"/>
            </w:pPr>
            <w:r>
              <w:t>DIRT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then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th</w:t>
            </w:r>
            <w:r>
              <w:t>is.</w:t>
            </w:r>
          </w:p>
          <w:p w:rsidR="008E480D" w:rsidRDefault="008E480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E480D" w:rsidRDefault="006A5725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hanging="361"/>
              <w:jc w:val="both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really</w:t>
            </w:r>
            <w:r>
              <w:rPr>
                <w:spacing w:val="-2"/>
              </w:rPr>
              <w:t xml:space="preserve"> </w:t>
            </w:r>
            <w:r>
              <w:t>impressive</w:t>
            </w:r>
            <w:r>
              <w:rPr>
                <w:spacing w:val="-2"/>
              </w:rPr>
              <w:t xml:space="preserve"> </w:t>
            </w:r>
            <w:r>
              <w:t>peer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strategy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SpACE</w:t>
            </w:r>
          </w:p>
          <w:p w:rsidR="008E480D" w:rsidRDefault="006A5725">
            <w:pPr>
              <w:pStyle w:val="TableParagraph"/>
              <w:spacing w:before="1" w:line="267" w:lineRule="exact"/>
              <w:ind w:left="465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goes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peer’s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need</w:t>
            </w:r>
          </w:p>
          <w:p w:rsidR="008E480D" w:rsidRDefault="006A5725">
            <w:pPr>
              <w:pStyle w:val="TableParagraph"/>
              <w:spacing w:line="267" w:lineRule="exact"/>
              <w:ind w:left="465"/>
            </w:pPr>
            <w:r>
              <w:t>to:</w:t>
            </w:r>
          </w:p>
          <w:p w:rsidR="008E480D" w:rsidRDefault="008E480D">
            <w:pPr>
              <w:pStyle w:val="TableParagraph"/>
              <w:spacing w:before="5"/>
              <w:rPr>
                <w:b/>
              </w:rPr>
            </w:pPr>
          </w:p>
          <w:p w:rsidR="008E480D" w:rsidRDefault="006A5725">
            <w:pPr>
              <w:pStyle w:val="TableParagraph"/>
              <w:spacing w:line="237" w:lineRule="auto"/>
              <w:ind w:left="105" w:right="69"/>
            </w:pPr>
            <w:r>
              <w:t>Sp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Sp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margin</w:t>
            </w:r>
            <w:r>
              <w:rPr>
                <w:spacing w:val="-3"/>
              </w:rPr>
              <w:t xml:space="preserve"> </w:t>
            </w:r>
            <w:r>
              <w:t>next to</w:t>
            </w:r>
            <w:r>
              <w:rPr>
                <w:spacing w:val="-3"/>
              </w:rPr>
              <w:t xml:space="preserve"> </w:t>
            </w:r>
            <w:r>
              <w:t>words</w:t>
            </w:r>
            <w:r>
              <w:rPr>
                <w:spacing w:val="-3"/>
              </w:rPr>
              <w:t xml:space="preserve"> </w:t>
            </w:r>
            <w:r>
              <w:t>that they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7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misspelt.</w:t>
            </w:r>
          </w:p>
          <w:p w:rsidR="008E480D" w:rsidRDefault="008E480D">
            <w:pPr>
              <w:pStyle w:val="TableParagraph"/>
              <w:spacing w:before="4"/>
              <w:rPr>
                <w:b/>
              </w:rPr>
            </w:pPr>
          </w:p>
          <w:p w:rsidR="008E480D" w:rsidRDefault="006A5725">
            <w:pPr>
              <w:pStyle w:val="TableParagraph"/>
              <w:ind w:left="105" w:right="69"/>
            </w:pPr>
            <w:r>
              <w:t>A – tick in the margin next to areas that they accept as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correct,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ticks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specifically</w:t>
            </w:r>
            <w:r>
              <w:rPr>
                <w:spacing w:val="-2"/>
              </w:rPr>
              <w:t xml:space="preserve"> </w:t>
            </w:r>
            <w:r>
              <w:t>excellent</w:t>
            </w:r>
            <w:r>
              <w:rPr>
                <w:spacing w:val="-47"/>
              </w:rPr>
              <w:t xml:space="preserve"> </w:t>
            </w:r>
            <w:r>
              <w:t>sections.</w:t>
            </w:r>
          </w:p>
          <w:p w:rsidR="008E480D" w:rsidRDefault="008E480D">
            <w:pPr>
              <w:pStyle w:val="TableParagraph"/>
              <w:spacing w:before="2"/>
              <w:rPr>
                <w:b/>
              </w:rPr>
            </w:pPr>
          </w:p>
          <w:p w:rsidR="008E480D" w:rsidRDefault="006A5725">
            <w:pPr>
              <w:pStyle w:val="TableParagraph"/>
              <w:spacing w:before="1" w:line="237" w:lineRule="auto"/>
              <w:ind w:left="105" w:right="69"/>
            </w:pPr>
            <w:r>
              <w:t>C –</w:t>
            </w:r>
            <w:r>
              <w:rPr>
                <w:spacing w:val="-2"/>
              </w:rPr>
              <w:t xml:space="preserve"> </w:t>
            </w:r>
            <w:r>
              <w:t>put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mark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margin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6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unsure of,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believe 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incorrect.</w:t>
            </w:r>
          </w:p>
          <w:p w:rsidR="008E480D" w:rsidRDefault="008E480D">
            <w:pPr>
              <w:pStyle w:val="TableParagraph"/>
              <w:spacing w:before="2"/>
              <w:rPr>
                <w:b/>
              </w:rPr>
            </w:pPr>
          </w:p>
          <w:p w:rsidR="008E480D" w:rsidRDefault="006A5725">
            <w:pPr>
              <w:pStyle w:val="TableParagraph"/>
              <w:spacing w:before="1"/>
              <w:ind w:left="105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put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asterisk</w:t>
            </w:r>
            <w:r>
              <w:rPr>
                <w:spacing w:val="-2"/>
              </w:rPr>
              <w:t xml:space="preserve"> </w:t>
            </w:r>
            <w:r>
              <w:t>(*)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think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47"/>
              </w:rPr>
              <w:t xml:space="preserve"> </w:t>
            </w:r>
            <w:r>
              <w:t>extension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there 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enough</w:t>
            </w:r>
            <w:r>
              <w:rPr>
                <w:spacing w:val="-2"/>
              </w:rPr>
              <w:t xml:space="preserve"> </w:t>
            </w:r>
            <w:r>
              <w:t>depth/detail.</w:t>
            </w:r>
          </w:p>
          <w:p w:rsidR="008E480D" w:rsidRDefault="008E480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E480D" w:rsidRDefault="006A5725">
            <w:pPr>
              <w:pStyle w:val="TableParagraph"/>
              <w:spacing w:line="270" w:lineRule="atLeas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gets</w:t>
            </w:r>
            <w:r>
              <w:rPr>
                <w:spacing w:val="-3"/>
              </w:rPr>
              <w:t xml:space="preserve"> </w:t>
            </w:r>
            <w:r>
              <w:t>handed</w:t>
            </w:r>
            <w:r>
              <w:rPr>
                <w:spacing w:val="-3"/>
              </w:rPr>
              <w:t xml:space="preserve"> </w:t>
            </w:r>
            <w:r>
              <w:t>back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goes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works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pointed</w:t>
            </w:r>
            <w:r>
              <w:rPr>
                <w:spacing w:val="-1"/>
              </w:rPr>
              <w:t xml:space="preserve"> </w:t>
            </w:r>
            <w:r>
              <w:t>out.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strategy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</w:tc>
      </w:tr>
    </w:tbl>
    <w:p w:rsidR="008E480D" w:rsidRDefault="008E480D">
      <w:pPr>
        <w:spacing w:line="270" w:lineRule="atLeast"/>
        <w:sectPr w:rsidR="008E480D">
          <w:pgSz w:w="11910" w:h="16840"/>
          <w:pgMar w:top="56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5507"/>
      </w:tblGrid>
      <w:tr w:rsidR="008E480D">
        <w:trPr>
          <w:trHeight w:val="3215"/>
        </w:trPr>
        <w:tc>
          <w:tcPr>
            <w:tcW w:w="4512" w:type="dxa"/>
          </w:tcPr>
          <w:p w:rsidR="008E480D" w:rsidRDefault="006A5725">
            <w:pPr>
              <w:pStyle w:val="TableParagraph"/>
              <w:ind w:left="737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lastRenderedPageBreak/>
              <w:drawing>
                <wp:inline distT="0" distB="0" distL="0" distR="0">
                  <wp:extent cx="1916394" cy="2028729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394" cy="202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</w:tcPr>
          <w:p w:rsidR="008E480D" w:rsidRDefault="006A5725">
            <w:pPr>
              <w:pStyle w:val="TableParagraph"/>
              <w:spacing w:line="242" w:lineRule="auto"/>
              <w:ind w:left="105" w:right="150"/>
            </w:pP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it meticulously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embed</w:t>
            </w:r>
            <w:r>
              <w:rPr>
                <w:spacing w:val="-2"/>
              </w:rPr>
              <w:t xml:space="preserve"> </w:t>
            </w:r>
            <w:r>
              <w:t>it,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46"/>
              </w:rPr>
              <w:t xml:space="preserve"> </w:t>
            </w:r>
            <w:r>
              <w:t>to allowing students to peer assess. Using a visualiser to</w:t>
            </w:r>
            <w:r>
              <w:rPr>
                <w:spacing w:val="1"/>
              </w:rPr>
              <w:t xml:space="preserve"> </w:t>
            </w:r>
            <w:r>
              <w:t>show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it is</w:t>
            </w:r>
            <w:r>
              <w:rPr>
                <w:spacing w:val="-2"/>
              </w:rPr>
              <w:t xml:space="preserve"> </w:t>
            </w:r>
            <w:r>
              <w:t>done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great</w:t>
            </w:r>
            <w:r>
              <w:rPr>
                <w:spacing w:val="1"/>
              </w:rPr>
              <w:t xml:space="preserve"> </w:t>
            </w:r>
            <w:r>
              <w:t>practice.</w:t>
            </w:r>
          </w:p>
        </w:tc>
      </w:tr>
    </w:tbl>
    <w:p w:rsidR="008E480D" w:rsidRDefault="008E480D">
      <w:pPr>
        <w:pStyle w:val="BodyText"/>
        <w:rPr>
          <w:b/>
          <w:sz w:val="20"/>
        </w:rPr>
      </w:pPr>
    </w:p>
    <w:p w:rsidR="008E480D" w:rsidRDefault="008E480D">
      <w:pPr>
        <w:pStyle w:val="BodyText"/>
        <w:spacing w:before="3"/>
        <w:rPr>
          <w:b/>
          <w:sz w:val="15"/>
        </w:rPr>
      </w:pPr>
    </w:p>
    <w:p w:rsidR="008E480D" w:rsidRDefault="006A5725">
      <w:pPr>
        <w:spacing w:before="52" w:line="259" w:lineRule="auto"/>
        <w:ind w:left="110" w:right="193"/>
        <w:rPr>
          <w:sz w:val="24"/>
        </w:rPr>
      </w:pPr>
      <w:r>
        <w:rPr>
          <w:b/>
          <w:sz w:val="24"/>
        </w:rPr>
        <w:t>The aim of each of the above examples of immediate and verbal feedback is to improve the impact of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guidance given</w:t>
      </w:r>
      <w:r>
        <w:rPr>
          <w:sz w:val="24"/>
        </w:rPr>
        <w:t xml:space="preserve">. </w:t>
      </w:r>
      <w:r>
        <w:rPr>
          <w:b/>
          <w:sz w:val="24"/>
        </w:rPr>
        <w:t>They aim to replace extensive, written comments in books given several lessons after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work has been completed</w:t>
      </w:r>
      <w:r>
        <w:rPr>
          <w:sz w:val="24"/>
        </w:rPr>
        <w:t>. They also aim to decrease teacher workload so that we are able to produce</w:t>
      </w:r>
      <w:r>
        <w:rPr>
          <w:spacing w:val="1"/>
          <w:sz w:val="24"/>
        </w:rPr>
        <w:t xml:space="preserve"> </w:t>
      </w:r>
      <w:r>
        <w:rPr>
          <w:sz w:val="24"/>
        </w:rPr>
        <w:t>materials needed to support the above ideas and to support the idea that</w:t>
      </w:r>
      <w:r>
        <w:rPr>
          <w:sz w:val="24"/>
        </w:rPr>
        <w:t xml:space="preserve"> happier teachers teach more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lessons.</w:t>
      </w:r>
    </w:p>
    <w:sectPr w:rsidR="008E480D">
      <w:pgSz w:w="11910" w:h="16840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694"/>
    <w:multiLevelType w:val="hybridMultilevel"/>
    <w:tmpl w:val="9FD404A4"/>
    <w:lvl w:ilvl="0" w:tplc="47C48C82">
      <w:numFmt w:val="bullet"/>
      <w:lvlText w:val="o"/>
      <w:lvlJc w:val="left"/>
      <w:pPr>
        <w:ind w:left="1005" w:hanging="33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C598EEA0">
      <w:numFmt w:val="bullet"/>
      <w:lvlText w:val="•"/>
      <w:lvlJc w:val="left"/>
      <w:pPr>
        <w:ind w:left="1918" w:hanging="331"/>
      </w:pPr>
      <w:rPr>
        <w:rFonts w:hint="default"/>
        <w:lang w:val="en-US" w:eastAsia="en-US" w:bidi="ar-SA"/>
      </w:rPr>
    </w:lvl>
    <w:lvl w:ilvl="2" w:tplc="1F4AD692">
      <w:numFmt w:val="bullet"/>
      <w:lvlText w:val="•"/>
      <w:lvlJc w:val="left"/>
      <w:pPr>
        <w:ind w:left="2837" w:hanging="331"/>
      </w:pPr>
      <w:rPr>
        <w:rFonts w:hint="default"/>
        <w:lang w:val="en-US" w:eastAsia="en-US" w:bidi="ar-SA"/>
      </w:rPr>
    </w:lvl>
    <w:lvl w:ilvl="3" w:tplc="485A0CEC">
      <w:numFmt w:val="bullet"/>
      <w:lvlText w:val="•"/>
      <w:lvlJc w:val="left"/>
      <w:pPr>
        <w:ind w:left="3756" w:hanging="331"/>
      </w:pPr>
      <w:rPr>
        <w:rFonts w:hint="default"/>
        <w:lang w:val="en-US" w:eastAsia="en-US" w:bidi="ar-SA"/>
      </w:rPr>
    </w:lvl>
    <w:lvl w:ilvl="4" w:tplc="31A614FE">
      <w:numFmt w:val="bullet"/>
      <w:lvlText w:val="•"/>
      <w:lvlJc w:val="left"/>
      <w:pPr>
        <w:ind w:left="4675" w:hanging="331"/>
      </w:pPr>
      <w:rPr>
        <w:rFonts w:hint="default"/>
        <w:lang w:val="en-US" w:eastAsia="en-US" w:bidi="ar-SA"/>
      </w:rPr>
    </w:lvl>
    <w:lvl w:ilvl="5" w:tplc="CAA4A0A8">
      <w:numFmt w:val="bullet"/>
      <w:lvlText w:val="•"/>
      <w:lvlJc w:val="left"/>
      <w:pPr>
        <w:ind w:left="5594" w:hanging="331"/>
      </w:pPr>
      <w:rPr>
        <w:rFonts w:hint="default"/>
        <w:lang w:val="en-US" w:eastAsia="en-US" w:bidi="ar-SA"/>
      </w:rPr>
    </w:lvl>
    <w:lvl w:ilvl="6" w:tplc="C1F4269E">
      <w:numFmt w:val="bullet"/>
      <w:lvlText w:val="•"/>
      <w:lvlJc w:val="left"/>
      <w:pPr>
        <w:ind w:left="6513" w:hanging="331"/>
      </w:pPr>
      <w:rPr>
        <w:rFonts w:hint="default"/>
        <w:lang w:val="en-US" w:eastAsia="en-US" w:bidi="ar-SA"/>
      </w:rPr>
    </w:lvl>
    <w:lvl w:ilvl="7" w:tplc="FE9AE514">
      <w:numFmt w:val="bullet"/>
      <w:lvlText w:val="•"/>
      <w:lvlJc w:val="left"/>
      <w:pPr>
        <w:ind w:left="7432" w:hanging="331"/>
      </w:pPr>
      <w:rPr>
        <w:rFonts w:hint="default"/>
        <w:lang w:val="en-US" w:eastAsia="en-US" w:bidi="ar-SA"/>
      </w:rPr>
    </w:lvl>
    <w:lvl w:ilvl="8" w:tplc="C482462A">
      <w:numFmt w:val="bullet"/>
      <w:lvlText w:val="•"/>
      <w:lvlJc w:val="left"/>
      <w:pPr>
        <w:ind w:left="8351" w:hanging="331"/>
      </w:pPr>
      <w:rPr>
        <w:rFonts w:hint="default"/>
        <w:lang w:val="en-US" w:eastAsia="en-US" w:bidi="ar-SA"/>
      </w:rPr>
    </w:lvl>
  </w:abstractNum>
  <w:abstractNum w:abstractNumId="1" w15:restartNumberingAfterBreak="0">
    <w:nsid w:val="0E16174B"/>
    <w:multiLevelType w:val="hybridMultilevel"/>
    <w:tmpl w:val="7F740732"/>
    <w:lvl w:ilvl="0" w:tplc="6878416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CC027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DDE2BA42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3" w:tplc="FEDE1464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4" w:tplc="B8529172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5" w:tplc="5A387CF6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6" w:tplc="6A302CC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7" w:tplc="05CA812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382A230E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45703F"/>
    <w:multiLevelType w:val="hybridMultilevel"/>
    <w:tmpl w:val="C02E5786"/>
    <w:lvl w:ilvl="0" w:tplc="005AD57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04336A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E54410A4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3" w:tplc="C382F7C2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4" w:tplc="6D3ADF4A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DD0A475C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6" w:tplc="2B20CDCC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7" w:tplc="9AB82ABE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8" w:tplc="20A823C8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D17288"/>
    <w:multiLevelType w:val="hybridMultilevel"/>
    <w:tmpl w:val="2362E438"/>
    <w:lvl w:ilvl="0" w:tplc="D334FB3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8EC1238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42F06F06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3" w:tplc="9A94933A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4" w:tplc="7F623206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5" w:tplc="5A8405DA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6" w:tplc="EA4A999A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7" w:tplc="2052467C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63A08FF8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47581B"/>
    <w:multiLevelType w:val="hybridMultilevel"/>
    <w:tmpl w:val="9738D594"/>
    <w:lvl w:ilvl="0" w:tplc="0D96A19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72AD25E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FF9233AE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3" w:tplc="125A8EC2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4" w:tplc="12CC709C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5" w:tplc="89FE7514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6" w:tplc="04B63D9C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7" w:tplc="ED185B8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F446C206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972B41"/>
    <w:multiLevelType w:val="hybridMultilevel"/>
    <w:tmpl w:val="32ECF75E"/>
    <w:lvl w:ilvl="0" w:tplc="8E0CD02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D465DA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F0548D34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3" w:tplc="AF6AECE4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4" w:tplc="8AFC82D8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5" w:tplc="171E3ADC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6" w:tplc="8774FEF6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7" w:tplc="C4D01CEA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AE2685C2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4F9161E"/>
    <w:multiLevelType w:val="hybridMultilevel"/>
    <w:tmpl w:val="705C0DA4"/>
    <w:lvl w:ilvl="0" w:tplc="AD80AD8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9F43C52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7E8AF1C8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3" w:tplc="4BA69586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4" w:tplc="BB7C1FE4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5" w:tplc="F7EA7BD2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6" w:tplc="879A8592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7" w:tplc="9F425722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0D86399A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5F55CD"/>
    <w:multiLevelType w:val="hybridMultilevel"/>
    <w:tmpl w:val="C32E600E"/>
    <w:lvl w:ilvl="0" w:tplc="8B3C0152">
      <w:numFmt w:val="bullet"/>
      <w:lvlText w:val="o"/>
      <w:lvlJc w:val="left"/>
      <w:pPr>
        <w:ind w:left="1126" w:hanging="33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1A06B08A">
      <w:numFmt w:val="bullet"/>
      <w:lvlText w:val="•"/>
      <w:lvlJc w:val="left"/>
      <w:pPr>
        <w:ind w:left="2050" w:hanging="331"/>
      </w:pPr>
      <w:rPr>
        <w:rFonts w:hint="default"/>
        <w:lang w:val="en-US" w:eastAsia="en-US" w:bidi="ar-SA"/>
      </w:rPr>
    </w:lvl>
    <w:lvl w:ilvl="2" w:tplc="38429228">
      <w:numFmt w:val="bullet"/>
      <w:lvlText w:val="•"/>
      <w:lvlJc w:val="left"/>
      <w:pPr>
        <w:ind w:left="2981" w:hanging="331"/>
      </w:pPr>
      <w:rPr>
        <w:rFonts w:hint="default"/>
        <w:lang w:val="en-US" w:eastAsia="en-US" w:bidi="ar-SA"/>
      </w:rPr>
    </w:lvl>
    <w:lvl w:ilvl="3" w:tplc="AAD65F88">
      <w:numFmt w:val="bullet"/>
      <w:lvlText w:val="•"/>
      <w:lvlJc w:val="left"/>
      <w:pPr>
        <w:ind w:left="3911" w:hanging="331"/>
      </w:pPr>
      <w:rPr>
        <w:rFonts w:hint="default"/>
        <w:lang w:val="en-US" w:eastAsia="en-US" w:bidi="ar-SA"/>
      </w:rPr>
    </w:lvl>
    <w:lvl w:ilvl="4" w:tplc="4C62A054">
      <w:numFmt w:val="bullet"/>
      <w:lvlText w:val="•"/>
      <w:lvlJc w:val="left"/>
      <w:pPr>
        <w:ind w:left="4842" w:hanging="331"/>
      </w:pPr>
      <w:rPr>
        <w:rFonts w:hint="default"/>
        <w:lang w:val="en-US" w:eastAsia="en-US" w:bidi="ar-SA"/>
      </w:rPr>
    </w:lvl>
    <w:lvl w:ilvl="5" w:tplc="332EC814">
      <w:numFmt w:val="bullet"/>
      <w:lvlText w:val="•"/>
      <w:lvlJc w:val="left"/>
      <w:pPr>
        <w:ind w:left="5772" w:hanging="331"/>
      </w:pPr>
      <w:rPr>
        <w:rFonts w:hint="default"/>
        <w:lang w:val="en-US" w:eastAsia="en-US" w:bidi="ar-SA"/>
      </w:rPr>
    </w:lvl>
    <w:lvl w:ilvl="6" w:tplc="2EDC2F2C">
      <w:numFmt w:val="bullet"/>
      <w:lvlText w:val="•"/>
      <w:lvlJc w:val="left"/>
      <w:pPr>
        <w:ind w:left="6703" w:hanging="331"/>
      </w:pPr>
      <w:rPr>
        <w:rFonts w:hint="default"/>
        <w:lang w:val="en-US" w:eastAsia="en-US" w:bidi="ar-SA"/>
      </w:rPr>
    </w:lvl>
    <w:lvl w:ilvl="7" w:tplc="F9420972">
      <w:numFmt w:val="bullet"/>
      <w:lvlText w:val="•"/>
      <w:lvlJc w:val="left"/>
      <w:pPr>
        <w:ind w:left="7633" w:hanging="331"/>
      </w:pPr>
      <w:rPr>
        <w:rFonts w:hint="default"/>
        <w:lang w:val="en-US" w:eastAsia="en-US" w:bidi="ar-SA"/>
      </w:rPr>
    </w:lvl>
    <w:lvl w:ilvl="8" w:tplc="C0E464DC">
      <w:numFmt w:val="bullet"/>
      <w:lvlText w:val="•"/>
      <w:lvlJc w:val="left"/>
      <w:pPr>
        <w:ind w:left="8564" w:hanging="331"/>
      </w:pPr>
      <w:rPr>
        <w:rFonts w:hint="default"/>
        <w:lang w:val="en-US" w:eastAsia="en-US" w:bidi="ar-SA"/>
      </w:rPr>
    </w:lvl>
  </w:abstractNum>
  <w:abstractNum w:abstractNumId="8" w15:restartNumberingAfterBreak="0">
    <w:nsid w:val="4EB7181D"/>
    <w:multiLevelType w:val="hybridMultilevel"/>
    <w:tmpl w:val="9EE07A0A"/>
    <w:lvl w:ilvl="0" w:tplc="5AA00822">
      <w:numFmt w:val="bullet"/>
      <w:lvlText w:val=""/>
      <w:lvlJc w:val="left"/>
      <w:pPr>
        <w:ind w:left="470" w:hanging="360"/>
      </w:pPr>
      <w:rPr>
        <w:rFonts w:hint="default"/>
        <w:w w:val="100"/>
        <w:lang w:val="en-US" w:eastAsia="en-US" w:bidi="ar-SA"/>
      </w:rPr>
    </w:lvl>
    <w:lvl w:ilvl="1" w:tplc="3C308FF0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95901B9A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2B501FDC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B3381C36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A91C40D4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 w:tplc="87E4A0CA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D0A01350"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ar-SA"/>
      </w:rPr>
    </w:lvl>
    <w:lvl w:ilvl="8" w:tplc="5F1ACCB6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BA009D"/>
    <w:multiLevelType w:val="hybridMultilevel"/>
    <w:tmpl w:val="536237A2"/>
    <w:lvl w:ilvl="0" w:tplc="956CFB5C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BB8EDB70">
      <w:numFmt w:val="bullet"/>
      <w:lvlText w:val="•"/>
      <w:lvlJc w:val="left"/>
      <w:pPr>
        <w:ind w:left="1611" w:hanging="361"/>
      </w:pPr>
      <w:rPr>
        <w:rFonts w:hint="default"/>
        <w:lang w:val="en-US" w:eastAsia="en-US" w:bidi="ar-SA"/>
      </w:rPr>
    </w:lvl>
    <w:lvl w:ilvl="2" w:tplc="06F89BCA">
      <w:numFmt w:val="bullet"/>
      <w:lvlText w:val="•"/>
      <w:lvlJc w:val="left"/>
      <w:pPr>
        <w:ind w:left="2043" w:hanging="361"/>
      </w:pPr>
      <w:rPr>
        <w:rFonts w:hint="default"/>
        <w:lang w:val="en-US" w:eastAsia="en-US" w:bidi="ar-SA"/>
      </w:rPr>
    </w:lvl>
    <w:lvl w:ilvl="3" w:tplc="18AE0AAA">
      <w:numFmt w:val="bullet"/>
      <w:lvlText w:val="•"/>
      <w:lvlJc w:val="left"/>
      <w:pPr>
        <w:ind w:left="2475" w:hanging="361"/>
      </w:pPr>
      <w:rPr>
        <w:rFonts w:hint="default"/>
        <w:lang w:val="en-US" w:eastAsia="en-US" w:bidi="ar-SA"/>
      </w:rPr>
    </w:lvl>
    <w:lvl w:ilvl="4" w:tplc="A1AA7D80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5" w:tplc="FE0CD27E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ar-SA"/>
      </w:rPr>
    </w:lvl>
    <w:lvl w:ilvl="6" w:tplc="C0AC23CC">
      <w:numFmt w:val="bullet"/>
      <w:lvlText w:val="•"/>
      <w:lvlJc w:val="left"/>
      <w:pPr>
        <w:ind w:left="3770" w:hanging="361"/>
      </w:pPr>
      <w:rPr>
        <w:rFonts w:hint="default"/>
        <w:lang w:val="en-US" w:eastAsia="en-US" w:bidi="ar-SA"/>
      </w:rPr>
    </w:lvl>
    <w:lvl w:ilvl="7" w:tplc="974A670C">
      <w:numFmt w:val="bullet"/>
      <w:lvlText w:val="•"/>
      <w:lvlJc w:val="left"/>
      <w:pPr>
        <w:ind w:left="4201" w:hanging="361"/>
      </w:pPr>
      <w:rPr>
        <w:rFonts w:hint="default"/>
        <w:lang w:val="en-US" w:eastAsia="en-US" w:bidi="ar-SA"/>
      </w:rPr>
    </w:lvl>
    <w:lvl w:ilvl="8" w:tplc="A15E0962">
      <w:numFmt w:val="bullet"/>
      <w:lvlText w:val="•"/>
      <w:lvlJc w:val="left"/>
      <w:pPr>
        <w:ind w:left="463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A506BBF"/>
    <w:multiLevelType w:val="hybridMultilevel"/>
    <w:tmpl w:val="8FDA3A10"/>
    <w:lvl w:ilvl="0" w:tplc="FAE6E49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5AC868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E018B87A">
      <w:numFmt w:val="bullet"/>
      <w:lvlText w:val="•"/>
      <w:lvlJc w:val="left"/>
      <w:pPr>
        <w:ind w:left="1659" w:hanging="361"/>
      </w:pPr>
      <w:rPr>
        <w:rFonts w:hint="default"/>
        <w:lang w:val="en-US" w:eastAsia="en-US" w:bidi="ar-SA"/>
      </w:rPr>
    </w:lvl>
    <w:lvl w:ilvl="3" w:tplc="C04A5568">
      <w:numFmt w:val="bullet"/>
      <w:lvlText w:val="•"/>
      <w:lvlJc w:val="left"/>
      <w:pPr>
        <w:ind w:left="2139" w:hanging="361"/>
      </w:pPr>
      <w:rPr>
        <w:rFonts w:hint="default"/>
        <w:lang w:val="en-US" w:eastAsia="en-US" w:bidi="ar-SA"/>
      </w:rPr>
    </w:lvl>
    <w:lvl w:ilvl="4" w:tplc="0E66AD84">
      <w:numFmt w:val="bullet"/>
      <w:lvlText w:val="•"/>
      <w:lvlJc w:val="left"/>
      <w:pPr>
        <w:ind w:left="2619" w:hanging="361"/>
      </w:pPr>
      <w:rPr>
        <w:rFonts w:hint="default"/>
        <w:lang w:val="en-US" w:eastAsia="en-US" w:bidi="ar-SA"/>
      </w:rPr>
    </w:lvl>
    <w:lvl w:ilvl="5" w:tplc="32729E10">
      <w:numFmt w:val="bullet"/>
      <w:lvlText w:val="•"/>
      <w:lvlJc w:val="left"/>
      <w:pPr>
        <w:ind w:left="3098" w:hanging="361"/>
      </w:pPr>
      <w:rPr>
        <w:rFonts w:hint="default"/>
        <w:lang w:val="en-US" w:eastAsia="en-US" w:bidi="ar-SA"/>
      </w:rPr>
    </w:lvl>
    <w:lvl w:ilvl="6" w:tplc="3C0622F6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7" w:tplc="ADE00722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8" w:tplc="FBD48144">
      <w:numFmt w:val="bullet"/>
      <w:lvlText w:val="•"/>
      <w:lvlJc w:val="left"/>
      <w:pPr>
        <w:ind w:left="4537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FDF0344"/>
    <w:multiLevelType w:val="hybridMultilevel"/>
    <w:tmpl w:val="0C6A86F8"/>
    <w:lvl w:ilvl="0" w:tplc="600034A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3EEDB58">
      <w:numFmt w:val="bullet"/>
      <w:lvlText w:val=""/>
      <w:lvlJc w:val="left"/>
      <w:pPr>
        <w:ind w:left="945" w:hanging="360"/>
      </w:pPr>
      <w:rPr>
        <w:rFonts w:hint="default"/>
        <w:w w:val="100"/>
        <w:lang w:val="en-US" w:eastAsia="en-US" w:bidi="ar-SA"/>
      </w:rPr>
    </w:lvl>
    <w:lvl w:ilvl="2" w:tplc="6BC6EF5A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 w:tplc="D6366238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9DB4AD7C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5" w:tplc="226E3B6A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9F563820">
      <w:numFmt w:val="bullet"/>
      <w:lvlText w:val="•"/>
      <w:lvlJc w:val="left"/>
      <w:pPr>
        <w:ind w:left="6209" w:hanging="360"/>
      </w:pPr>
      <w:rPr>
        <w:rFonts w:hint="default"/>
        <w:lang w:val="en-US" w:eastAsia="en-US" w:bidi="ar-SA"/>
      </w:rPr>
    </w:lvl>
    <w:lvl w:ilvl="7" w:tplc="B5CE5652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8" w:tplc="DC1CC96A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5410ED9"/>
    <w:multiLevelType w:val="hybridMultilevel"/>
    <w:tmpl w:val="92DA4F9C"/>
    <w:lvl w:ilvl="0" w:tplc="7F9AA65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1426318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F0CA05A4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3" w:tplc="B654547A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4" w:tplc="23B8C08C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5" w:tplc="31980FA4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6" w:tplc="64823BD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7" w:tplc="9B0828B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plc="3D7043F6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0D"/>
    <w:rsid w:val="006A5725"/>
    <w:rsid w:val="008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2AC8"/>
  <w15:docId w15:val="{4E06546B-F471-430D-8654-C9C88AE1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"/>
      <w:ind w:left="1873" w:right="1852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7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Bird</dc:creator>
  <cp:lastModifiedBy>Aimee Sikking</cp:lastModifiedBy>
  <cp:revision>2</cp:revision>
  <dcterms:created xsi:type="dcterms:W3CDTF">2024-11-25T13:45:00Z</dcterms:created>
  <dcterms:modified xsi:type="dcterms:W3CDTF">2024-11-25T13:45:00Z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2024-11-25T00:00:00Z</vt:filetime>
  </property>
</Properties>
</file>